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55D" w:rsidRPr="00654527" w:rsidRDefault="0059055D" w:rsidP="00F67CBF">
      <w:pPr>
        <w:spacing w:before="100" w:beforeAutospacing="1" w:after="100" w:afterAutospacing="1"/>
        <w:jc w:val="center"/>
        <w:rPr>
          <w:rFonts w:asciiTheme="minorHAnsi" w:hAnsiTheme="minorHAnsi" w:cstheme="minorHAnsi"/>
          <w:noProof/>
          <w:sz w:val="36"/>
          <w:szCs w:val="36"/>
        </w:rPr>
      </w:pPr>
      <w:r w:rsidRPr="00654527">
        <w:rPr>
          <w:rFonts w:asciiTheme="minorHAnsi" w:hAnsiTheme="minorHAnsi" w:cstheme="minorHAnsi"/>
          <w:noProof/>
          <w:sz w:val="36"/>
          <w:szCs w:val="36"/>
          <w:lang w:val="en-IE" w:eastAsia="en-IE"/>
        </w:rPr>
        <w:drawing>
          <wp:anchor distT="0" distB="0" distL="114300" distR="114300" simplePos="0" relativeHeight="251658240" behindDoc="0" locked="0" layoutInCell="1" allowOverlap="1">
            <wp:simplePos x="0" y="0"/>
            <wp:positionH relativeFrom="column">
              <wp:posOffset>-66675</wp:posOffset>
            </wp:positionH>
            <wp:positionV relativeFrom="paragraph">
              <wp:posOffset>-9525</wp:posOffset>
            </wp:positionV>
            <wp:extent cx="1571625" cy="1642745"/>
            <wp:effectExtent l="0" t="0" r="0" b="0"/>
            <wp:wrapThrough wrapText="bothSides">
              <wp:wrapPolygon edited="0">
                <wp:start x="0" y="0"/>
                <wp:lineTo x="0" y="21291"/>
                <wp:lineTo x="21469" y="21291"/>
                <wp:lineTo x="21469" y="0"/>
                <wp:lineTo x="0" y="0"/>
              </wp:wrapPolygon>
            </wp:wrapThrough>
            <wp:docPr id="4" name="Picture 1" descr="IMAG0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0690"/>
                    <pic:cNvPicPr>
                      <a:picLocks noChangeAspect="1" noChangeArrowheads="1"/>
                    </pic:cNvPicPr>
                  </pic:nvPicPr>
                  <pic:blipFill>
                    <a:blip r:embed="rId5" cstate="print"/>
                    <a:srcRect/>
                    <a:stretch>
                      <a:fillRect/>
                    </a:stretch>
                  </pic:blipFill>
                  <pic:spPr bwMode="auto">
                    <a:xfrm>
                      <a:off x="0" y="0"/>
                      <a:ext cx="1571625" cy="1642745"/>
                    </a:xfrm>
                    <a:prstGeom prst="rect">
                      <a:avLst/>
                    </a:prstGeom>
                    <a:noFill/>
                  </pic:spPr>
                </pic:pic>
              </a:graphicData>
            </a:graphic>
            <wp14:sizeRelH relativeFrom="margin">
              <wp14:pctWidth>0</wp14:pctWidth>
            </wp14:sizeRelH>
            <wp14:sizeRelV relativeFrom="margin">
              <wp14:pctHeight>0</wp14:pctHeight>
            </wp14:sizeRelV>
          </wp:anchor>
        </w:drawing>
      </w:r>
      <w:r w:rsidR="009E1383" w:rsidRPr="00654527">
        <w:rPr>
          <w:rFonts w:asciiTheme="minorHAnsi" w:hAnsiTheme="minorHAnsi" w:cstheme="minorHAnsi"/>
          <w:noProof/>
          <w:sz w:val="36"/>
          <w:szCs w:val="36"/>
        </w:rPr>
        <w:t>Attend</w:t>
      </w:r>
      <w:r w:rsidRPr="00654527">
        <w:rPr>
          <w:rFonts w:asciiTheme="minorHAnsi" w:hAnsiTheme="minorHAnsi" w:cstheme="minorHAnsi"/>
          <w:noProof/>
          <w:sz w:val="36"/>
          <w:szCs w:val="36"/>
        </w:rPr>
        <w:t xml:space="preserve">ance </w:t>
      </w:r>
      <w:r w:rsidRPr="00654527">
        <w:rPr>
          <w:rFonts w:asciiTheme="minorHAnsi" w:hAnsiTheme="minorHAnsi" w:cstheme="minorHAnsi"/>
          <w:sz w:val="36"/>
          <w:szCs w:val="36"/>
        </w:rPr>
        <w:t>Policy</w:t>
      </w:r>
    </w:p>
    <w:p w:rsidR="0059055D" w:rsidRPr="00654527" w:rsidRDefault="0059055D" w:rsidP="00F67CBF">
      <w:pPr>
        <w:spacing w:before="100" w:beforeAutospacing="1" w:after="100" w:afterAutospacing="1"/>
        <w:jc w:val="center"/>
        <w:rPr>
          <w:rFonts w:asciiTheme="minorHAnsi" w:hAnsiTheme="minorHAnsi" w:cstheme="minorHAnsi"/>
          <w:sz w:val="36"/>
          <w:szCs w:val="36"/>
        </w:rPr>
      </w:pPr>
      <w:r w:rsidRPr="00654527">
        <w:rPr>
          <w:rFonts w:asciiTheme="minorHAnsi" w:hAnsiTheme="minorHAnsi" w:cstheme="minorHAnsi"/>
          <w:sz w:val="36"/>
          <w:szCs w:val="36"/>
        </w:rPr>
        <w:t>St. Michael’s N.S.</w:t>
      </w:r>
    </w:p>
    <w:p w:rsidR="00F67CBF" w:rsidRPr="00654527" w:rsidRDefault="0059055D" w:rsidP="00654527">
      <w:pPr>
        <w:spacing w:before="100" w:beforeAutospacing="1" w:after="100" w:afterAutospacing="1"/>
        <w:jc w:val="center"/>
        <w:rPr>
          <w:rFonts w:asciiTheme="minorHAnsi" w:hAnsiTheme="minorHAnsi" w:cstheme="minorHAnsi"/>
          <w:sz w:val="36"/>
          <w:szCs w:val="36"/>
        </w:rPr>
      </w:pPr>
      <w:r w:rsidRPr="00654527">
        <w:rPr>
          <w:rFonts w:asciiTheme="minorHAnsi" w:hAnsiTheme="minorHAnsi" w:cstheme="minorHAnsi"/>
          <w:sz w:val="36"/>
          <w:szCs w:val="36"/>
        </w:rPr>
        <w:t>Castletown Geoghegan</w:t>
      </w:r>
    </w:p>
    <w:p w:rsidR="00016233" w:rsidRPr="00654527" w:rsidRDefault="0059055D" w:rsidP="00F67CBF">
      <w:pPr>
        <w:spacing w:before="100" w:beforeAutospacing="1" w:after="100" w:afterAutospacing="1"/>
        <w:jc w:val="center"/>
        <w:rPr>
          <w:rFonts w:ascii="Comic Sans MS" w:hAnsi="Comic Sans MS"/>
          <w:sz w:val="36"/>
          <w:szCs w:val="36"/>
          <w:lang w:val="en-IE"/>
        </w:rPr>
      </w:pPr>
      <w:r w:rsidRPr="00654527">
        <w:rPr>
          <w:rFonts w:asciiTheme="minorHAnsi" w:hAnsiTheme="minorHAnsi" w:cstheme="minorHAnsi"/>
          <w:b/>
          <w:sz w:val="36"/>
          <w:szCs w:val="36"/>
        </w:rPr>
        <w:t>Attendance Policy</w:t>
      </w:r>
    </w:p>
    <w:p w:rsidR="00016233" w:rsidRPr="00F67CBF" w:rsidRDefault="00016233" w:rsidP="00654527">
      <w:pPr>
        <w:jc w:val="both"/>
        <w:rPr>
          <w:rFonts w:asciiTheme="minorHAnsi" w:hAnsiTheme="minorHAnsi" w:cstheme="minorHAnsi"/>
          <w:b/>
        </w:rPr>
      </w:pPr>
      <w:r w:rsidRPr="00F67CBF">
        <w:rPr>
          <w:rFonts w:asciiTheme="minorHAnsi" w:hAnsiTheme="minorHAnsi" w:cstheme="minorHAnsi"/>
          <w:b/>
        </w:rPr>
        <w:t>Introductory Statement</w:t>
      </w:r>
    </w:p>
    <w:p w:rsidR="00016233" w:rsidRPr="00F67CBF" w:rsidRDefault="00016233" w:rsidP="00654527">
      <w:pPr>
        <w:jc w:val="both"/>
        <w:rPr>
          <w:rFonts w:asciiTheme="minorHAnsi" w:hAnsiTheme="minorHAnsi" w:cstheme="minorHAnsi"/>
        </w:rPr>
      </w:pPr>
      <w:r w:rsidRPr="00F67CBF">
        <w:rPr>
          <w:rFonts w:asciiTheme="minorHAnsi" w:hAnsiTheme="minorHAnsi" w:cstheme="minorHAnsi"/>
        </w:rPr>
        <w:t>There is a very strong tradition of regular attendance in St Michael’s N.S.  However,</w:t>
      </w:r>
      <w:r w:rsidR="003A0358" w:rsidRPr="00F67CBF">
        <w:rPr>
          <w:rFonts w:asciiTheme="minorHAnsi" w:hAnsiTheme="minorHAnsi" w:cstheme="minorHAnsi"/>
        </w:rPr>
        <w:t xml:space="preserve"> </w:t>
      </w:r>
      <w:r w:rsidRPr="00F67CBF">
        <w:rPr>
          <w:rFonts w:asciiTheme="minorHAnsi" w:hAnsiTheme="minorHAnsi" w:cstheme="minorHAnsi"/>
        </w:rPr>
        <w:t xml:space="preserve">the </w:t>
      </w:r>
      <w:r w:rsidR="003A0358" w:rsidRPr="00F67CBF">
        <w:rPr>
          <w:rFonts w:asciiTheme="minorHAnsi" w:hAnsiTheme="minorHAnsi" w:cstheme="minorHAnsi"/>
        </w:rPr>
        <w:t>changing social habits and patterns necessitated the updating of the schools attendance policy.  It is necessary for parents to</w:t>
      </w:r>
      <w:r w:rsidRPr="00F67CBF">
        <w:rPr>
          <w:rFonts w:asciiTheme="minorHAnsi" w:hAnsiTheme="minorHAnsi" w:cstheme="minorHAnsi"/>
        </w:rPr>
        <w:t xml:space="preserve"> be aware of the absolute necessity for regular, </w:t>
      </w:r>
      <w:r w:rsidR="003A0358" w:rsidRPr="00F67CBF">
        <w:rPr>
          <w:rFonts w:asciiTheme="minorHAnsi" w:hAnsiTheme="minorHAnsi" w:cstheme="minorHAnsi"/>
        </w:rPr>
        <w:t xml:space="preserve">punctual attendance at school, and of </w:t>
      </w:r>
      <w:r w:rsidRPr="00F67CBF">
        <w:rPr>
          <w:rFonts w:asciiTheme="minorHAnsi" w:hAnsiTheme="minorHAnsi" w:cstheme="minorHAnsi"/>
        </w:rPr>
        <w:t>foster</w:t>
      </w:r>
      <w:r w:rsidR="003A0358" w:rsidRPr="00F67CBF">
        <w:rPr>
          <w:rFonts w:asciiTheme="minorHAnsi" w:hAnsiTheme="minorHAnsi" w:cstheme="minorHAnsi"/>
        </w:rPr>
        <w:t>ing</w:t>
      </w:r>
      <w:r w:rsidRPr="00F67CBF">
        <w:rPr>
          <w:rFonts w:asciiTheme="minorHAnsi" w:hAnsiTheme="minorHAnsi" w:cstheme="minorHAnsi"/>
        </w:rPr>
        <w:t xml:space="preserve"> awareness of this among the children to promote regular attendance.  This policy was formulated by the teaching staff of the school with the co-operation and assistance of the Board of Management.</w:t>
      </w:r>
    </w:p>
    <w:p w:rsidR="003A0358" w:rsidRPr="00F67CBF" w:rsidRDefault="003A0358" w:rsidP="00654527">
      <w:pPr>
        <w:jc w:val="both"/>
        <w:rPr>
          <w:rFonts w:asciiTheme="minorHAnsi" w:hAnsiTheme="minorHAnsi" w:cstheme="minorHAnsi"/>
        </w:rPr>
      </w:pPr>
    </w:p>
    <w:p w:rsidR="00016233" w:rsidRPr="00F67CBF" w:rsidRDefault="00016233" w:rsidP="00654527">
      <w:pPr>
        <w:jc w:val="both"/>
        <w:rPr>
          <w:rFonts w:asciiTheme="minorHAnsi" w:hAnsiTheme="minorHAnsi" w:cstheme="minorHAnsi"/>
          <w:b/>
        </w:rPr>
      </w:pPr>
      <w:r w:rsidRPr="00F67CBF">
        <w:rPr>
          <w:rFonts w:asciiTheme="minorHAnsi" w:hAnsiTheme="minorHAnsi" w:cstheme="minorHAnsi"/>
          <w:b/>
        </w:rPr>
        <w:t>Rationale</w:t>
      </w:r>
    </w:p>
    <w:p w:rsidR="0097505B" w:rsidRPr="00F67CBF" w:rsidRDefault="00016233" w:rsidP="00654527">
      <w:pPr>
        <w:jc w:val="both"/>
        <w:rPr>
          <w:rFonts w:asciiTheme="minorHAnsi" w:hAnsiTheme="minorHAnsi" w:cstheme="minorHAnsi"/>
        </w:rPr>
      </w:pPr>
      <w:r w:rsidRPr="00F67CBF">
        <w:rPr>
          <w:rFonts w:asciiTheme="minorHAnsi" w:hAnsiTheme="minorHAnsi" w:cstheme="minorHAnsi"/>
        </w:rPr>
        <w:t>The Board of Management recognizes the clear and direct relationship between the regular attendance at school and the progress of the pupil.  The Board also recognizes that high and regular attendance engenders a positive attitude to school and learning.</w:t>
      </w:r>
      <w:r w:rsidR="0097505B" w:rsidRPr="00F67CBF">
        <w:rPr>
          <w:rFonts w:asciiTheme="minorHAnsi" w:hAnsiTheme="minorHAnsi" w:cstheme="minorHAnsi"/>
        </w:rPr>
        <w:t xml:space="preserve"> The main factors contributing to the formulation of a revised policy can be summarized as follows:</w:t>
      </w:r>
    </w:p>
    <w:p w:rsidR="0097505B" w:rsidRPr="00F67CBF" w:rsidRDefault="0097505B" w:rsidP="00654527">
      <w:pPr>
        <w:numPr>
          <w:ilvl w:val="0"/>
          <w:numId w:val="2"/>
        </w:numPr>
        <w:jc w:val="both"/>
        <w:rPr>
          <w:rFonts w:asciiTheme="minorHAnsi" w:hAnsiTheme="minorHAnsi" w:cstheme="minorHAnsi"/>
        </w:rPr>
      </w:pPr>
      <w:r w:rsidRPr="00F67CBF">
        <w:rPr>
          <w:rFonts w:asciiTheme="minorHAnsi" w:hAnsiTheme="minorHAnsi" w:cstheme="minorHAnsi"/>
        </w:rPr>
        <w:t>To promote and encourage regular attendance as an essential factor in our pupil’s learning</w:t>
      </w:r>
    </w:p>
    <w:p w:rsidR="0097505B" w:rsidRPr="00F67CBF" w:rsidRDefault="0097505B" w:rsidP="00654527">
      <w:pPr>
        <w:numPr>
          <w:ilvl w:val="0"/>
          <w:numId w:val="2"/>
        </w:numPr>
        <w:jc w:val="both"/>
        <w:rPr>
          <w:rFonts w:asciiTheme="minorHAnsi" w:hAnsiTheme="minorHAnsi" w:cstheme="minorHAnsi"/>
        </w:rPr>
      </w:pPr>
      <w:r w:rsidRPr="00F67CBF">
        <w:rPr>
          <w:rFonts w:asciiTheme="minorHAnsi" w:hAnsiTheme="minorHAnsi" w:cstheme="minorHAnsi"/>
        </w:rPr>
        <w:t>Legislative requirements such as Education Welfare Act 2000 and the Education Act 1998</w:t>
      </w:r>
    </w:p>
    <w:p w:rsidR="0097505B" w:rsidRPr="00F67CBF" w:rsidRDefault="0097505B" w:rsidP="00654527">
      <w:pPr>
        <w:numPr>
          <w:ilvl w:val="0"/>
          <w:numId w:val="2"/>
        </w:numPr>
        <w:jc w:val="both"/>
        <w:rPr>
          <w:rFonts w:asciiTheme="minorHAnsi" w:hAnsiTheme="minorHAnsi" w:cstheme="minorHAnsi"/>
        </w:rPr>
      </w:pPr>
      <w:r w:rsidRPr="00F67CBF">
        <w:rPr>
          <w:rFonts w:asciiTheme="minorHAnsi" w:hAnsiTheme="minorHAnsi" w:cstheme="minorHAnsi"/>
        </w:rPr>
        <w:t>The role of the NEWB/Tulsa</w:t>
      </w:r>
    </w:p>
    <w:p w:rsidR="00016233" w:rsidRPr="00F67CBF" w:rsidRDefault="00016233" w:rsidP="00654527">
      <w:pPr>
        <w:numPr>
          <w:ilvl w:val="0"/>
          <w:numId w:val="2"/>
        </w:numPr>
        <w:jc w:val="both"/>
        <w:rPr>
          <w:rFonts w:asciiTheme="minorHAnsi" w:hAnsiTheme="minorHAnsi" w:cstheme="minorHAnsi"/>
        </w:rPr>
      </w:pPr>
      <w:r w:rsidRPr="00F67CBF">
        <w:rPr>
          <w:rFonts w:asciiTheme="minorHAnsi" w:hAnsiTheme="minorHAnsi" w:cstheme="minorHAnsi"/>
        </w:rPr>
        <w:t>We are anxious that parents be aware of the absolute necessity for regular, punctual attendance at school.</w:t>
      </w:r>
    </w:p>
    <w:p w:rsidR="00016233" w:rsidRPr="00F67CBF" w:rsidRDefault="00016233" w:rsidP="00654527">
      <w:pPr>
        <w:jc w:val="both"/>
        <w:rPr>
          <w:rFonts w:asciiTheme="minorHAnsi" w:hAnsiTheme="minorHAnsi" w:cstheme="minorHAnsi"/>
        </w:rPr>
      </w:pPr>
    </w:p>
    <w:p w:rsidR="00016233" w:rsidRPr="00F67CBF" w:rsidRDefault="00016233" w:rsidP="00654527">
      <w:pPr>
        <w:jc w:val="both"/>
        <w:rPr>
          <w:rFonts w:asciiTheme="minorHAnsi" w:hAnsiTheme="minorHAnsi" w:cstheme="minorHAnsi"/>
          <w:b/>
        </w:rPr>
      </w:pPr>
      <w:r w:rsidRPr="00F67CBF">
        <w:rPr>
          <w:rFonts w:asciiTheme="minorHAnsi" w:hAnsiTheme="minorHAnsi" w:cstheme="minorHAnsi"/>
          <w:b/>
        </w:rPr>
        <w:t>Relationship to Characteristic Spirit of the School</w:t>
      </w:r>
    </w:p>
    <w:p w:rsidR="00016233" w:rsidRPr="00F67CBF" w:rsidRDefault="00016233" w:rsidP="00654527">
      <w:pPr>
        <w:jc w:val="both"/>
        <w:rPr>
          <w:rFonts w:asciiTheme="minorHAnsi" w:hAnsiTheme="minorHAnsi" w:cstheme="minorHAnsi"/>
        </w:rPr>
      </w:pPr>
      <w:r w:rsidRPr="00F67CBF">
        <w:rPr>
          <w:rFonts w:asciiTheme="minorHAnsi" w:hAnsiTheme="minorHAnsi" w:cstheme="minorHAnsi"/>
        </w:rPr>
        <w:t>To nurture each child and develop his/her potential in a caring and harmonious environment it is vital that the child attends school regularly and punctually.</w:t>
      </w:r>
    </w:p>
    <w:p w:rsidR="00016233" w:rsidRPr="00F67CBF" w:rsidRDefault="00016233" w:rsidP="00654527">
      <w:pPr>
        <w:jc w:val="both"/>
        <w:rPr>
          <w:rFonts w:asciiTheme="minorHAnsi" w:hAnsiTheme="minorHAnsi" w:cstheme="minorHAnsi"/>
        </w:rPr>
      </w:pPr>
    </w:p>
    <w:p w:rsidR="00016233" w:rsidRPr="00F67CBF" w:rsidRDefault="00016233" w:rsidP="00654527">
      <w:pPr>
        <w:jc w:val="both"/>
        <w:rPr>
          <w:rFonts w:asciiTheme="minorHAnsi" w:hAnsiTheme="minorHAnsi" w:cstheme="minorHAnsi"/>
          <w:b/>
        </w:rPr>
      </w:pPr>
      <w:r w:rsidRPr="00F67CBF">
        <w:rPr>
          <w:rFonts w:asciiTheme="minorHAnsi" w:hAnsiTheme="minorHAnsi" w:cstheme="minorHAnsi"/>
          <w:b/>
        </w:rPr>
        <w:t>Aims</w:t>
      </w:r>
      <w:r w:rsidR="00DF3DC9" w:rsidRPr="00F67CBF">
        <w:rPr>
          <w:rFonts w:asciiTheme="minorHAnsi" w:hAnsiTheme="minorHAnsi" w:cstheme="minorHAnsi"/>
          <w:b/>
        </w:rPr>
        <w:t xml:space="preserve"> and Objectives</w:t>
      </w:r>
    </w:p>
    <w:p w:rsidR="00016233" w:rsidRPr="00F67CBF" w:rsidRDefault="00016233" w:rsidP="00654527">
      <w:pPr>
        <w:jc w:val="both"/>
        <w:rPr>
          <w:rFonts w:asciiTheme="minorHAnsi" w:hAnsiTheme="minorHAnsi" w:cstheme="minorHAnsi"/>
        </w:rPr>
      </w:pPr>
      <w:r w:rsidRPr="00F67CBF">
        <w:rPr>
          <w:rFonts w:asciiTheme="minorHAnsi" w:hAnsiTheme="minorHAnsi" w:cstheme="minorHAnsi"/>
        </w:rPr>
        <w:t>By the introduction</w:t>
      </w:r>
      <w:r w:rsidR="00DF3DC9" w:rsidRPr="00F67CBF">
        <w:rPr>
          <w:rFonts w:asciiTheme="minorHAnsi" w:hAnsiTheme="minorHAnsi" w:cstheme="minorHAnsi"/>
        </w:rPr>
        <w:t>, revision</w:t>
      </w:r>
      <w:r w:rsidRPr="00F67CBF">
        <w:rPr>
          <w:rFonts w:asciiTheme="minorHAnsi" w:hAnsiTheme="minorHAnsi" w:cstheme="minorHAnsi"/>
        </w:rPr>
        <w:t xml:space="preserve"> and implementation of this policy the school hopes:</w:t>
      </w:r>
    </w:p>
    <w:p w:rsidR="00016233" w:rsidRPr="00F67CBF" w:rsidRDefault="00016233" w:rsidP="00654527">
      <w:pPr>
        <w:numPr>
          <w:ilvl w:val="0"/>
          <w:numId w:val="3"/>
        </w:numPr>
        <w:jc w:val="both"/>
        <w:rPr>
          <w:rFonts w:asciiTheme="minorHAnsi" w:hAnsiTheme="minorHAnsi" w:cstheme="minorHAnsi"/>
        </w:rPr>
      </w:pPr>
      <w:r w:rsidRPr="00F67CBF">
        <w:rPr>
          <w:rFonts w:asciiTheme="minorHAnsi" w:hAnsiTheme="minorHAnsi" w:cstheme="minorHAnsi"/>
        </w:rPr>
        <w:t>To raise awareness of the importance of school attendance on a regular basis.</w:t>
      </w:r>
    </w:p>
    <w:p w:rsidR="00016233" w:rsidRPr="00F67CBF" w:rsidRDefault="00016233" w:rsidP="00654527">
      <w:pPr>
        <w:numPr>
          <w:ilvl w:val="0"/>
          <w:numId w:val="3"/>
        </w:numPr>
        <w:jc w:val="both"/>
        <w:rPr>
          <w:rFonts w:asciiTheme="minorHAnsi" w:hAnsiTheme="minorHAnsi" w:cstheme="minorHAnsi"/>
        </w:rPr>
      </w:pPr>
      <w:r w:rsidRPr="00F67CBF">
        <w:rPr>
          <w:rFonts w:asciiTheme="minorHAnsi" w:hAnsiTheme="minorHAnsi" w:cstheme="minorHAnsi"/>
        </w:rPr>
        <w:t>To enhance the learning environment where children can make progress in all aspects of their development.</w:t>
      </w:r>
    </w:p>
    <w:p w:rsidR="00016233" w:rsidRPr="00F67CBF" w:rsidRDefault="00016233" w:rsidP="00654527">
      <w:pPr>
        <w:numPr>
          <w:ilvl w:val="0"/>
          <w:numId w:val="3"/>
        </w:numPr>
        <w:jc w:val="both"/>
        <w:rPr>
          <w:rFonts w:asciiTheme="minorHAnsi" w:hAnsiTheme="minorHAnsi" w:cstheme="minorHAnsi"/>
        </w:rPr>
      </w:pPr>
      <w:r w:rsidRPr="00F67CBF">
        <w:rPr>
          <w:rFonts w:asciiTheme="minorHAnsi" w:hAnsiTheme="minorHAnsi" w:cstheme="minorHAnsi"/>
        </w:rPr>
        <w:t>To promote positive attitudes to learning amongst students in the school.</w:t>
      </w:r>
    </w:p>
    <w:p w:rsidR="00016233" w:rsidRPr="00F67CBF" w:rsidRDefault="00016233" w:rsidP="00654527">
      <w:pPr>
        <w:numPr>
          <w:ilvl w:val="0"/>
          <w:numId w:val="3"/>
        </w:numPr>
        <w:jc w:val="both"/>
        <w:rPr>
          <w:rFonts w:asciiTheme="minorHAnsi" w:hAnsiTheme="minorHAnsi" w:cstheme="minorHAnsi"/>
        </w:rPr>
      </w:pPr>
      <w:r w:rsidRPr="00F67CBF">
        <w:rPr>
          <w:rFonts w:asciiTheme="minorHAnsi" w:hAnsiTheme="minorHAnsi" w:cstheme="minorHAnsi"/>
        </w:rPr>
        <w:t>To identify and develop links with at an early stage pupils who are at risk of developing school attendance problems and pupils at risk of leaving school early.</w:t>
      </w:r>
    </w:p>
    <w:p w:rsidR="00016233" w:rsidRPr="00F67CBF" w:rsidRDefault="00016233" w:rsidP="00654527">
      <w:pPr>
        <w:numPr>
          <w:ilvl w:val="0"/>
          <w:numId w:val="3"/>
        </w:numPr>
        <w:jc w:val="both"/>
        <w:rPr>
          <w:rFonts w:asciiTheme="minorHAnsi" w:hAnsiTheme="minorHAnsi" w:cstheme="minorHAnsi"/>
        </w:rPr>
      </w:pPr>
      <w:r w:rsidRPr="00F67CBF">
        <w:rPr>
          <w:rFonts w:asciiTheme="minorHAnsi" w:hAnsiTheme="minorHAnsi" w:cstheme="minorHAnsi"/>
        </w:rPr>
        <w:t>To encourage pupils to attend school regularly and punctually.</w:t>
      </w:r>
    </w:p>
    <w:p w:rsidR="00016233" w:rsidRPr="00F67CBF" w:rsidRDefault="00016233" w:rsidP="00654527">
      <w:pPr>
        <w:numPr>
          <w:ilvl w:val="0"/>
          <w:numId w:val="3"/>
        </w:numPr>
        <w:jc w:val="both"/>
        <w:rPr>
          <w:rFonts w:asciiTheme="minorHAnsi" w:hAnsiTheme="minorHAnsi" w:cstheme="minorHAnsi"/>
        </w:rPr>
      </w:pPr>
      <w:r w:rsidRPr="00F67CBF">
        <w:rPr>
          <w:rFonts w:asciiTheme="minorHAnsi" w:hAnsiTheme="minorHAnsi" w:cstheme="minorHAnsi"/>
        </w:rPr>
        <w:t>To ensure that the school has procedures in place to promote attendance.</w:t>
      </w:r>
    </w:p>
    <w:p w:rsidR="00016233" w:rsidRPr="00F67CBF" w:rsidRDefault="00016233" w:rsidP="00654527">
      <w:pPr>
        <w:numPr>
          <w:ilvl w:val="0"/>
          <w:numId w:val="3"/>
        </w:numPr>
        <w:jc w:val="both"/>
        <w:rPr>
          <w:rFonts w:asciiTheme="minorHAnsi" w:hAnsiTheme="minorHAnsi" w:cstheme="minorHAnsi"/>
        </w:rPr>
      </w:pPr>
      <w:r w:rsidRPr="00F67CBF">
        <w:rPr>
          <w:rFonts w:asciiTheme="minorHAnsi" w:hAnsiTheme="minorHAnsi" w:cstheme="minorHAnsi"/>
        </w:rPr>
        <w:t>To identify and remove, insofar as is practicable, obstacles to school attendance.</w:t>
      </w:r>
    </w:p>
    <w:p w:rsidR="00016233" w:rsidRPr="00F67CBF" w:rsidRDefault="00016233" w:rsidP="00654527">
      <w:pPr>
        <w:numPr>
          <w:ilvl w:val="0"/>
          <w:numId w:val="3"/>
        </w:numPr>
        <w:jc w:val="both"/>
        <w:rPr>
          <w:rFonts w:asciiTheme="minorHAnsi" w:hAnsiTheme="minorHAnsi" w:cstheme="minorHAnsi"/>
        </w:rPr>
      </w:pPr>
      <w:r w:rsidRPr="00F67CBF">
        <w:rPr>
          <w:rFonts w:asciiTheme="minorHAnsi" w:hAnsiTheme="minorHAnsi" w:cstheme="minorHAnsi"/>
        </w:rPr>
        <w:lastRenderedPageBreak/>
        <w:t>To share the promotion of regular, punctual attendance amongst all in the school community.</w:t>
      </w:r>
    </w:p>
    <w:p w:rsidR="00016233" w:rsidRPr="00F67CBF" w:rsidRDefault="00016233" w:rsidP="00654527">
      <w:pPr>
        <w:numPr>
          <w:ilvl w:val="0"/>
          <w:numId w:val="3"/>
        </w:numPr>
        <w:jc w:val="both"/>
        <w:rPr>
          <w:rFonts w:asciiTheme="minorHAnsi" w:hAnsiTheme="minorHAnsi" w:cstheme="minorHAnsi"/>
        </w:rPr>
      </w:pPr>
      <w:r w:rsidRPr="00F67CBF">
        <w:rPr>
          <w:rFonts w:asciiTheme="minorHAnsi" w:hAnsiTheme="minorHAnsi" w:cstheme="minorHAnsi"/>
        </w:rPr>
        <w:t>To comply with, and inform all, of the roles and responsibilities required by the Education Welfare Act 2000.</w:t>
      </w:r>
    </w:p>
    <w:p w:rsidR="00016233" w:rsidRPr="00F67CBF" w:rsidRDefault="00016233" w:rsidP="00654527">
      <w:pPr>
        <w:jc w:val="both"/>
        <w:rPr>
          <w:rFonts w:asciiTheme="minorHAnsi" w:hAnsiTheme="minorHAnsi" w:cstheme="minorHAnsi"/>
        </w:rPr>
      </w:pPr>
    </w:p>
    <w:p w:rsidR="00016233" w:rsidRPr="00F67CBF" w:rsidRDefault="00016233" w:rsidP="00654527">
      <w:pPr>
        <w:jc w:val="both"/>
        <w:rPr>
          <w:rFonts w:asciiTheme="minorHAnsi" w:hAnsiTheme="minorHAnsi" w:cstheme="minorHAnsi"/>
          <w:b/>
        </w:rPr>
      </w:pPr>
      <w:r w:rsidRPr="00F67CBF">
        <w:rPr>
          <w:rFonts w:asciiTheme="minorHAnsi" w:hAnsiTheme="minorHAnsi" w:cstheme="minorHAnsi"/>
          <w:b/>
        </w:rPr>
        <w:t>Guidelines</w:t>
      </w:r>
    </w:p>
    <w:p w:rsidR="00016233" w:rsidRPr="00F67CBF" w:rsidRDefault="00016233" w:rsidP="00654527">
      <w:pPr>
        <w:jc w:val="both"/>
        <w:rPr>
          <w:rFonts w:asciiTheme="minorHAnsi" w:hAnsiTheme="minorHAnsi" w:cstheme="minorHAnsi"/>
          <w:b/>
        </w:rPr>
      </w:pPr>
      <w:r w:rsidRPr="00F67CBF">
        <w:rPr>
          <w:rFonts w:asciiTheme="minorHAnsi" w:hAnsiTheme="minorHAnsi" w:cstheme="minorHAnsi"/>
          <w:b/>
        </w:rPr>
        <w:t>Defining and Recording Non-Attendance:</w:t>
      </w:r>
    </w:p>
    <w:p w:rsidR="00016233" w:rsidRPr="00F67CBF" w:rsidRDefault="00016233" w:rsidP="00654527">
      <w:pPr>
        <w:jc w:val="both"/>
        <w:rPr>
          <w:rFonts w:asciiTheme="minorHAnsi" w:hAnsiTheme="minorHAnsi" w:cstheme="minorHAnsi"/>
        </w:rPr>
      </w:pPr>
      <w:r w:rsidRPr="00F67CBF">
        <w:rPr>
          <w:rFonts w:asciiTheme="minorHAnsi" w:hAnsiTheme="minorHAnsi" w:cstheme="minorHAnsi"/>
        </w:rPr>
        <w:t>A parent is obliged to cause a child between the ages of 6 and 16 to attend at “a national school or other suitable school” on each day that the school is open for instruction; and “a pupil’s absence can only be authorized by the Principal when the child is involved in activities organized by the school or in which the school is involved.</w:t>
      </w:r>
    </w:p>
    <w:p w:rsidR="00016233" w:rsidRPr="00F67CBF" w:rsidRDefault="00016233" w:rsidP="00654527">
      <w:pPr>
        <w:jc w:val="both"/>
        <w:rPr>
          <w:rFonts w:asciiTheme="minorHAnsi" w:hAnsiTheme="minorHAnsi" w:cstheme="minorHAnsi"/>
        </w:rPr>
      </w:pPr>
    </w:p>
    <w:p w:rsidR="00016233" w:rsidRPr="00F67CBF" w:rsidRDefault="00016233" w:rsidP="00654527">
      <w:pPr>
        <w:jc w:val="both"/>
        <w:rPr>
          <w:rFonts w:asciiTheme="minorHAnsi" w:hAnsiTheme="minorHAnsi" w:cstheme="minorHAnsi"/>
        </w:rPr>
      </w:pPr>
      <w:r w:rsidRPr="00F67CBF">
        <w:rPr>
          <w:rFonts w:asciiTheme="minorHAnsi" w:hAnsiTheme="minorHAnsi" w:cstheme="minorHAnsi"/>
        </w:rPr>
        <w:t>School attendance and punctuality is the responsibility of parents and/or guardians.  The school Principal cannot authorize a child’s absence for holidays during school time.  However, it is essential that parents inform the school of such arrangements.  To facilitate the noting and recording of absences and the legal requirements the following p</w:t>
      </w:r>
      <w:r w:rsidR="00F67CBF">
        <w:rPr>
          <w:rFonts w:asciiTheme="minorHAnsi" w:hAnsiTheme="minorHAnsi" w:cstheme="minorHAnsi"/>
        </w:rPr>
        <w:t>rocedures operate in the school:</w:t>
      </w:r>
    </w:p>
    <w:p w:rsidR="00016233" w:rsidRPr="00F67CBF" w:rsidRDefault="00016233" w:rsidP="00654527">
      <w:pPr>
        <w:numPr>
          <w:ilvl w:val="0"/>
          <w:numId w:val="4"/>
        </w:numPr>
        <w:jc w:val="both"/>
        <w:rPr>
          <w:rFonts w:asciiTheme="minorHAnsi" w:hAnsiTheme="minorHAnsi" w:cstheme="minorHAnsi"/>
        </w:rPr>
      </w:pPr>
      <w:r w:rsidRPr="00F67CBF">
        <w:rPr>
          <w:rFonts w:asciiTheme="minorHAnsi" w:hAnsiTheme="minorHAnsi" w:cstheme="minorHAnsi"/>
        </w:rPr>
        <w:t>All pupils</w:t>
      </w:r>
      <w:r w:rsidR="00F67CBF">
        <w:rPr>
          <w:rFonts w:asciiTheme="minorHAnsi" w:hAnsiTheme="minorHAnsi" w:cstheme="minorHAnsi"/>
        </w:rPr>
        <w:t>’</w:t>
      </w:r>
      <w:r w:rsidRPr="00F67CBF">
        <w:rPr>
          <w:rFonts w:asciiTheme="minorHAnsi" w:hAnsiTheme="minorHAnsi" w:cstheme="minorHAnsi"/>
        </w:rPr>
        <w:t xml:space="preserve"> absences must be explained by a parent/guardian either before or after in written format.  This note should be dated, signed and contain a clear explanation for the pupils absence.</w:t>
      </w:r>
    </w:p>
    <w:p w:rsidR="00016233" w:rsidRPr="00F67CBF" w:rsidRDefault="00016233" w:rsidP="00654527">
      <w:pPr>
        <w:numPr>
          <w:ilvl w:val="0"/>
          <w:numId w:val="4"/>
        </w:numPr>
        <w:jc w:val="both"/>
        <w:rPr>
          <w:rFonts w:asciiTheme="minorHAnsi" w:hAnsiTheme="minorHAnsi" w:cstheme="minorHAnsi"/>
        </w:rPr>
      </w:pPr>
      <w:r w:rsidRPr="00F67CBF">
        <w:rPr>
          <w:rFonts w:asciiTheme="minorHAnsi" w:hAnsiTheme="minorHAnsi" w:cstheme="minorHAnsi"/>
        </w:rPr>
        <w:t>If the pupil required medical attention during his/her absence a doctor’s certificate should be included.</w:t>
      </w:r>
    </w:p>
    <w:p w:rsidR="00016233" w:rsidRPr="00F67CBF" w:rsidRDefault="00016233" w:rsidP="00654527">
      <w:pPr>
        <w:numPr>
          <w:ilvl w:val="0"/>
          <w:numId w:val="4"/>
        </w:numPr>
        <w:jc w:val="both"/>
        <w:rPr>
          <w:rFonts w:asciiTheme="minorHAnsi" w:hAnsiTheme="minorHAnsi" w:cstheme="minorHAnsi"/>
        </w:rPr>
      </w:pPr>
      <w:r w:rsidRPr="00F67CBF">
        <w:rPr>
          <w:rFonts w:asciiTheme="minorHAnsi" w:hAnsiTheme="minorHAnsi" w:cstheme="minorHAnsi"/>
        </w:rPr>
        <w:t>Notes or record of non-attendance, duly dated, will be retained by the class teacher.</w:t>
      </w:r>
    </w:p>
    <w:p w:rsidR="00016233" w:rsidRPr="00F67CBF" w:rsidRDefault="00016233" w:rsidP="00654527">
      <w:pPr>
        <w:numPr>
          <w:ilvl w:val="0"/>
          <w:numId w:val="4"/>
        </w:numPr>
        <w:jc w:val="both"/>
        <w:rPr>
          <w:rFonts w:asciiTheme="minorHAnsi" w:hAnsiTheme="minorHAnsi" w:cstheme="minorHAnsi"/>
        </w:rPr>
      </w:pPr>
      <w:r w:rsidRPr="00F67CBF">
        <w:rPr>
          <w:rFonts w:asciiTheme="minorHAnsi" w:hAnsiTheme="minorHAnsi" w:cstheme="minorHAnsi"/>
        </w:rPr>
        <w:t>In the event of other absences/appointments e.g. half-days, medical appointments etc. parents/guardians are also expected to furnish a note to the class teacher as mentioned above.  This is also a requirement of the Education Welfare Act.</w:t>
      </w:r>
    </w:p>
    <w:p w:rsidR="00016233" w:rsidRPr="00F67CBF" w:rsidRDefault="00016233" w:rsidP="00654527">
      <w:pPr>
        <w:numPr>
          <w:ilvl w:val="0"/>
          <w:numId w:val="4"/>
        </w:numPr>
        <w:jc w:val="both"/>
        <w:rPr>
          <w:rFonts w:asciiTheme="minorHAnsi" w:hAnsiTheme="minorHAnsi" w:cstheme="minorHAnsi"/>
        </w:rPr>
      </w:pPr>
      <w:r w:rsidRPr="00F67CBF">
        <w:rPr>
          <w:rFonts w:asciiTheme="minorHAnsi" w:hAnsiTheme="minorHAnsi" w:cstheme="minorHAnsi"/>
        </w:rPr>
        <w:t>Where it is known that the child’s absence will be for an extended period e.g. seven days, the parent/guardian is expected to contact the teacher or principal.</w:t>
      </w:r>
    </w:p>
    <w:p w:rsidR="00B50428" w:rsidRPr="00F67CBF" w:rsidRDefault="00B50428" w:rsidP="00654527">
      <w:pPr>
        <w:jc w:val="both"/>
        <w:rPr>
          <w:rFonts w:asciiTheme="minorHAnsi" w:hAnsiTheme="minorHAnsi" w:cstheme="minorHAnsi"/>
          <w:b/>
        </w:rPr>
      </w:pPr>
    </w:p>
    <w:p w:rsidR="00016233" w:rsidRPr="00F67CBF" w:rsidRDefault="00016233" w:rsidP="00654527">
      <w:pPr>
        <w:jc w:val="both"/>
        <w:rPr>
          <w:rFonts w:asciiTheme="minorHAnsi" w:hAnsiTheme="minorHAnsi" w:cstheme="minorHAnsi"/>
          <w:b/>
        </w:rPr>
      </w:pPr>
      <w:r w:rsidRPr="00F67CBF">
        <w:rPr>
          <w:rFonts w:asciiTheme="minorHAnsi" w:hAnsiTheme="minorHAnsi" w:cstheme="minorHAnsi"/>
          <w:b/>
        </w:rPr>
        <w:t>Punctuality</w:t>
      </w:r>
    </w:p>
    <w:p w:rsidR="00016233" w:rsidRPr="00F67CBF" w:rsidRDefault="00F67CBF" w:rsidP="00654527">
      <w:pPr>
        <w:jc w:val="both"/>
        <w:rPr>
          <w:rFonts w:asciiTheme="minorHAnsi" w:hAnsiTheme="minorHAnsi" w:cstheme="minorHAnsi"/>
        </w:rPr>
      </w:pPr>
      <w:r>
        <w:rPr>
          <w:rFonts w:asciiTheme="minorHAnsi" w:hAnsiTheme="minorHAnsi" w:cstheme="minorHAnsi"/>
        </w:rPr>
        <w:t>The school gate</w:t>
      </w:r>
      <w:r w:rsidR="00016233" w:rsidRPr="00F67CBF">
        <w:rPr>
          <w:rFonts w:asciiTheme="minorHAnsi" w:hAnsiTheme="minorHAnsi" w:cstheme="minorHAnsi"/>
        </w:rPr>
        <w:t xml:space="preserve"> is open from </w:t>
      </w:r>
      <w:r>
        <w:rPr>
          <w:rFonts w:asciiTheme="minorHAnsi" w:hAnsiTheme="minorHAnsi" w:cstheme="minorHAnsi"/>
        </w:rPr>
        <w:t>8.45</w:t>
      </w:r>
      <w:r w:rsidR="00016233" w:rsidRPr="00F67CBF">
        <w:rPr>
          <w:rFonts w:asciiTheme="minorHAnsi" w:hAnsiTheme="minorHAnsi" w:cstheme="minorHAnsi"/>
        </w:rPr>
        <w:t xml:space="preserve">a.m. </w:t>
      </w:r>
      <w:proofErr w:type="gramStart"/>
      <w:r w:rsidR="00016233" w:rsidRPr="00F67CBF">
        <w:rPr>
          <w:rFonts w:asciiTheme="minorHAnsi" w:hAnsiTheme="minorHAnsi" w:cstheme="minorHAnsi"/>
        </w:rPr>
        <w:t>and</w:t>
      </w:r>
      <w:proofErr w:type="gramEnd"/>
      <w:r w:rsidR="00016233" w:rsidRPr="00F67CBF">
        <w:rPr>
          <w:rFonts w:asciiTheme="minorHAnsi" w:hAnsiTheme="minorHAnsi" w:cstheme="minorHAnsi"/>
        </w:rPr>
        <w:t xml:space="preserve"> children are required to be in their classrooms by 9.</w:t>
      </w:r>
      <w:r w:rsidR="001F3BF5" w:rsidRPr="00F67CBF">
        <w:rPr>
          <w:rFonts w:asciiTheme="minorHAnsi" w:hAnsiTheme="minorHAnsi" w:cstheme="minorHAnsi"/>
        </w:rPr>
        <w:t>00</w:t>
      </w:r>
      <w:r w:rsidR="00016233" w:rsidRPr="00F67CBF">
        <w:rPr>
          <w:rFonts w:asciiTheme="minorHAnsi" w:hAnsiTheme="minorHAnsi" w:cstheme="minorHAnsi"/>
        </w:rPr>
        <w:t xml:space="preserve"> a.m. when school commences.  All pupils and teachers are expected to be on time.  The school will contact parents/guardians in the event of pupils being consistently late.  The Principal is obliged under the Education Welfare Act, to report children who are persistently late, to the Education Welfare Board.</w:t>
      </w:r>
    </w:p>
    <w:p w:rsidR="00016233" w:rsidRPr="00F67CBF" w:rsidRDefault="00016233" w:rsidP="00654527">
      <w:pPr>
        <w:jc w:val="both"/>
        <w:rPr>
          <w:rFonts w:asciiTheme="minorHAnsi" w:hAnsiTheme="minorHAnsi" w:cstheme="minorHAnsi"/>
        </w:rPr>
      </w:pPr>
    </w:p>
    <w:p w:rsidR="00016233" w:rsidRPr="00F67CBF" w:rsidRDefault="00016233" w:rsidP="00654527">
      <w:pPr>
        <w:jc w:val="both"/>
        <w:rPr>
          <w:rFonts w:asciiTheme="minorHAnsi" w:hAnsiTheme="minorHAnsi" w:cstheme="minorHAnsi"/>
          <w:b/>
        </w:rPr>
      </w:pPr>
      <w:r w:rsidRPr="00F67CBF">
        <w:rPr>
          <w:rFonts w:asciiTheme="minorHAnsi" w:hAnsiTheme="minorHAnsi" w:cstheme="minorHAnsi"/>
          <w:b/>
        </w:rPr>
        <w:t>Late arrivals</w:t>
      </w:r>
    </w:p>
    <w:p w:rsidR="00016233" w:rsidRPr="00F67CBF" w:rsidRDefault="00016233" w:rsidP="00654527">
      <w:pPr>
        <w:jc w:val="both"/>
        <w:rPr>
          <w:rFonts w:asciiTheme="minorHAnsi" w:hAnsiTheme="minorHAnsi" w:cstheme="minorHAnsi"/>
        </w:rPr>
      </w:pPr>
      <w:r w:rsidRPr="00F67CBF">
        <w:rPr>
          <w:rFonts w:asciiTheme="minorHAnsi" w:hAnsiTheme="minorHAnsi" w:cstheme="minorHAnsi"/>
        </w:rPr>
        <w:t>When a child is late for class he/she must approach the principal or teacher with a written or verbal explanation as to the cause of being late.  Alternatively the child can be accompanied by a parent/guardian</w:t>
      </w:r>
      <w:r w:rsidR="00F67CBF">
        <w:rPr>
          <w:rFonts w:asciiTheme="minorHAnsi" w:hAnsiTheme="minorHAnsi" w:cstheme="minorHAnsi"/>
        </w:rPr>
        <w:t xml:space="preserve"> to the front door</w:t>
      </w:r>
      <w:r w:rsidRPr="00F67CBF">
        <w:rPr>
          <w:rFonts w:asciiTheme="minorHAnsi" w:hAnsiTheme="minorHAnsi" w:cstheme="minorHAnsi"/>
        </w:rPr>
        <w:t>.  Similar procedures apply when a parent/guardian is collecting a child early from school for some exceptional reason.</w:t>
      </w:r>
      <w:r w:rsidR="00B50428" w:rsidRPr="00F67CBF">
        <w:rPr>
          <w:rFonts w:asciiTheme="minorHAnsi" w:hAnsiTheme="minorHAnsi" w:cstheme="minorHAnsi"/>
        </w:rPr>
        <w:t xml:space="preserve">  </w:t>
      </w:r>
    </w:p>
    <w:p w:rsidR="00016233" w:rsidRPr="00F67CBF" w:rsidRDefault="00016233" w:rsidP="00654527">
      <w:pPr>
        <w:jc w:val="both"/>
        <w:rPr>
          <w:rFonts w:asciiTheme="minorHAnsi" w:hAnsiTheme="minorHAnsi" w:cstheme="minorHAnsi"/>
        </w:rPr>
      </w:pPr>
    </w:p>
    <w:p w:rsidR="00016233" w:rsidRPr="00F67CBF" w:rsidRDefault="00016233" w:rsidP="00654527">
      <w:pPr>
        <w:jc w:val="both"/>
        <w:rPr>
          <w:rFonts w:asciiTheme="minorHAnsi" w:hAnsiTheme="minorHAnsi" w:cstheme="minorHAnsi"/>
          <w:b/>
        </w:rPr>
      </w:pPr>
      <w:r w:rsidRPr="00F67CBF">
        <w:rPr>
          <w:rFonts w:asciiTheme="minorHAnsi" w:hAnsiTheme="minorHAnsi" w:cstheme="minorHAnsi"/>
          <w:b/>
        </w:rPr>
        <w:t>Promoting Good School Attendance</w:t>
      </w:r>
    </w:p>
    <w:p w:rsidR="00016233" w:rsidRPr="00F67CBF" w:rsidRDefault="00016233" w:rsidP="00654527">
      <w:pPr>
        <w:jc w:val="both"/>
        <w:rPr>
          <w:rFonts w:asciiTheme="minorHAnsi" w:hAnsiTheme="minorHAnsi" w:cstheme="minorHAnsi"/>
          <w:b/>
        </w:rPr>
      </w:pPr>
      <w:r w:rsidRPr="00F67CBF">
        <w:rPr>
          <w:rFonts w:asciiTheme="minorHAnsi" w:hAnsiTheme="minorHAnsi" w:cstheme="minorHAnsi"/>
          <w:b/>
        </w:rPr>
        <w:t>Parent/Guardian:</w:t>
      </w:r>
    </w:p>
    <w:p w:rsidR="00016233" w:rsidRPr="00F67CBF" w:rsidRDefault="00C77889" w:rsidP="00654527">
      <w:pPr>
        <w:numPr>
          <w:ilvl w:val="0"/>
          <w:numId w:val="5"/>
        </w:numPr>
        <w:jc w:val="both"/>
        <w:rPr>
          <w:rFonts w:asciiTheme="minorHAnsi" w:hAnsiTheme="minorHAnsi" w:cstheme="minorHAnsi"/>
        </w:rPr>
      </w:pPr>
      <w:r w:rsidRPr="00F67CBF">
        <w:rPr>
          <w:rFonts w:asciiTheme="minorHAnsi" w:hAnsiTheme="minorHAnsi" w:cstheme="minorHAnsi"/>
        </w:rPr>
        <w:t>Ensure their children</w:t>
      </w:r>
      <w:r w:rsidR="00016233" w:rsidRPr="00F67CBF">
        <w:rPr>
          <w:rFonts w:asciiTheme="minorHAnsi" w:hAnsiTheme="minorHAnsi" w:cstheme="minorHAnsi"/>
        </w:rPr>
        <w:t xml:space="preserve"> are regular and punctual in attendance at school.</w:t>
      </w:r>
    </w:p>
    <w:p w:rsidR="00016233" w:rsidRPr="00F67CBF" w:rsidRDefault="00016233" w:rsidP="00654527">
      <w:pPr>
        <w:numPr>
          <w:ilvl w:val="0"/>
          <w:numId w:val="5"/>
        </w:numPr>
        <w:jc w:val="both"/>
        <w:rPr>
          <w:rFonts w:asciiTheme="minorHAnsi" w:hAnsiTheme="minorHAnsi" w:cstheme="minorHAnsi"/>
        </w:rPr>
      </w:pPr>
      <w:r w:rsidRPr="00F67CBF">
        <w:rPr>
          <w:rFonts w:asciiTheme="minorHAnsi" w:hAnsiTheme="minorHAnsi" w:cstheme="minorHAnsi"/>
        </w:rPr>
        <w:t>Notif</w:t>
      </w:r>
      <w:r w:rsidR="00C77889" w:rsidRPr="00F67CBF">
        <w:rPr>
          <w:rFonts w:asciiTheme="minorHAnsi" w:hAnsiTheme="minorHAnsi" w:cstheme="minorHAnsi"/>
        </w:rPr>
        <w:t>y the school if their children</w:t>
      </w:r>
      <w:r w:rsidRPr="00F67CBF">
        <w:rPr>
          <w:rFonts w:asciiTheme="minorHAnsi" w:hAnsiTheme="minorHAnsi" w:cstheme="minorHAnsi"/>
        </w:rPr>
        <w:t xml:space="preserve"> cannot attend, are late or have to leave early.</w:t>
      </w:r>
    </w:p>
    <w:p w:rsidR="00016233" w:rsidRPr="00F67CBF" w:rsidRDefault="00016233" w:rsidP="00654527">
      <w:pPr>
        <w:numPr>
          <w:ilvl w:val="0"/>
          <w:numId w:val="5"/>
        </w:numPr>
        <w:jc w:val="both"/>
        <w:rPr>
          <w:rFonts w:asciiTheme="minorHAnsi" w:hAnsiTheme="minorHAnsi" w:cstheme="minorHAnsi"/>
        </w:rPr>
      </w:pPr>
      <w:r w:rsidRPr="00F67CBF">
        <w:rPr>
          <w:rFonts w:asciiTheme="minorHAnsi" w:hAnsiTheme="minorHAnsi" w:cstheme="minorHAnsi"/>
        </w:rPr>
        <w:lastRenderedPageBreak/>
        <w:t>Work with the school and education welfare service to resolve any attendance problems.</w:t>
      </w:r>
    </w:p>
    <w:p w:rsidR="00016233" w:rsidRPr="00F67CBF" w:rsidRDefault="00016233" w:rsidP="00654527">
      <w:pPr>
        <w:numPr>
          <w:ilvl w:val="0"/>
          <w:numId w:val="5"/>
        </w:numPr>
        <w:jc w:val="both"/>
        <w:rPr>
          <w:rFonts w:asciiTheme="minorHAnsi" w:hAnsiTheme="minorHAnsi" w:cstheme="minorHAnsi"/>
        </w:rPr>
      </w:pPr>
      <w:r w:rsidRPr="00F67CBF">
        <w:rPr>
          <w:rFonts w:asciiTheme="minorHAnsi" w:hAnsiTheme="minorHAnsi" w:cstheme="minorHAnsi"/>
        </w:rPr>
        <w:t>Refraining, if at all possible, from taking holidays during school time.</w:t>
      </w:r>
    </w:p>
    <w:p w:rsidR="00016233" w:rsidRPr="00F67CBF" w:rsidRDefault="00016233" w:rsidP="00654527">
      <w:pPr>
        <w:numPr>
          <w:ilvl w:val="0"/>
          <w:numId w:val="5"/>
        </w:numPr>
        <w:jc w:val="both"/>
        <w:rPr>
          <w:rFonts w:asciiTheme="minorHAnsi" w:hAnsiTheme="minorHAnsi" w:cstheme="minorHAnsi"/>
        </w:rPr>
      </w:pPr>
      <w:r w:rsidRPr="00F67CBF">
        <w:rPr>
          <w:rFonts w:asciiTheme="minorHAnsi" w:hAnsiTheme="minorHAnsi" w:cstheme="minorHAnsi"/>
        </w:rPr>
        <w:t>Discussing planned absences with the school</w:t>
      </w:r>
    </w:p>
    <w:p w:rsidR="00016233" w:rsidRPr="00F67CBF" w:rsidRDefault="00016233" w:rsidP="00654527">
      <w:pPr>
        <w:numPr>
          <w:ilvl w:val="0"/>
          <w:numId w:val="5"/>
        </w:numPr>
        <w:jc w:val="both"/>
        <w:rPr>
          <w:rFonts w:asciiTheme="minorHAnsi" w:hAnsiTheme="minorHAnsi" w:cstheme="minorHAnsi"/>
        </w:rPr>
      </w:pPr>
      <w:r w:rsidRPr="00F67CBF">
        <w:rPr>
          <w:rFonts w:asciiTheme="minorHAnsi" w:hAnsiTheme="minorHAnsi" w:cstheme="minorHAnsi"/>
        </w:rPr>
        <w:t>Showing a</w:t>
      </w:r>
      <w:r w:rsidR="00C77889" w:rsidRPr="00F67CBF">
        <w:rPr>
          <w:rFonts w:asciiTheme="minorHAnsi" w:hAnsiTheme="minorHAnsi" w:cstheme="minorHAnsi"/>
        </w:rPr>
        <w:t>n interest in their children’s</w:t>
      </w:r>
      <w:r w:rsidRPr="00F67CBF">
        <w:rPr>
          <w:rFonts w:asciiTheme="minorHAnsi" w:hAnsiTheme="minorHAnsi" w:cstheme="minorHAnsi"/>
        </w:rPr>
        <w:t xml:space="preserve"> school day, work and their homework.</w:t>
      </w:r>
    </w:p>
    <w:p w:rsidR="00016233" w:rsidRPr="00F67CBF" w:rsidRDefault="00016233" w:rsidP="00654527">
      <w:pPr>
        <w:numPr>
          <w:ilvl w:val="0"/>
          <w:numId w:val="5"/>
        </w:numPr>
        <w:jc w:val="both"/>
        <w:rPr>
          <w:rFonts w:asciiTheme="minorHAnsi" w:hAnsiTheme="minorHAnsi" w:cstheme="minorHAnsi"/>
        </w:rPr>
      </w:pPr>
      <w:r w:rsidRPr="00F67CBF">
        <w:rPr>
          <w:rFonts w:asciiTheme="minorHAnsi" w:hAnsiTheme="minorHAnsi" w:cstheme="minorHAnsi"/>
        </w:rPr>
        <w:t>Encouraging their children to participate in school activities.</w:t>
      </w:r>
    </w:p>
    <w:p w:rsidR="00016233" w:rsidRPr="00F67CBF" w:rsidRDefault="00016233" w:rsidP="00654527">
      <w:pPr>
        <w:numPr>
          <w:ilvl w:val="0"/>
          <w:numId w:val="5"/>
        </w:numPr>
        <w:jc w:val="both"/>
        <w:rPr>
          <w:rFonts w:asciiTheme="minorHAnsi" w:hAnsiTheme="minorHAnsi" w:cstheme="minorHAnsi"/>
        </w:rPr>
      </w:pPr>
      <w:r w:rsidRPr="00F67CBF">
        <w:rPr>
          <w:rFonts w:asciiTheme="minorHAnsi" w:hAnsiTheme="minorHAnsi" w:cstheme="minorHAnsi"/>
        </w:rPr>
        <w:t>Prais</w:t>
      </w:r>
      <w:r w:rsidR="00C77889" w:rsidRPr="00F67CBF">
        <w:rPr>
          <w:rFonts w:asciiTheme="minorHAnsi" w:hAnsiTheme="minorHAnsi" w:cstheme="minorHAnsi"/>
        </w:rPr>
        <w:t>ing and encouraging their child</w:t>
      </w:r>
      <w:r w:rsidRPr="00F67CBF">
        <w:rPr>
          <w:rFonts w:asciiTheme="minorHAnsi" w:hAnsiTheme="minorHAnsi" w:cstheme="minorHAnsi"/>
        </w:rPr>
        <w:t>ren’s achievements.</w:t>
      </w:r>
    </w:p>
    <w:p w:rsidR="00016233" w:rsidRPr="00F67CBF" w:rsidRDefault="00016233" w:rsidP="00654527">
      <w:pPr>
        <w:numPr>
          <w:ilvl w:val="0"/>
          <w:numId w:val="5"/>
        </w:numPr>
        <w:jc w:val="both"/>
        <w:rPr>
          <w:rFonts w:asciiTheme="minorHAnsi" w:hAnsiTheme="minorHAnsi" w:cstheme="minorHAnsi"/>
        </w:rPr>
      </w:pPr>
      <w:r w:rsidRPr="00F67CBF">
        <w:rPr>
          <w:rFonts w:asciiTheme="minorHAnsi" w:hAnsiTheme="minorHAnsi" w:cstheme="minorHAnsi"/>
        </w:rPr>
        <w:t>Informing the school in writing of the reasons for absence from school.</w:t>
      </w:r>
    </w:p>
    <w:p w:rsidR="00016233" w:rsidRPr="00F67CBF" w:rsidRDefault="00016233" w:rsidP="00654527">
      <w:pPr>
        <w:numPr>
          <w:ilvl w:val="0"/>
          <w:numId w:val="5"/>
        </w:numPr>
        <w:jc w:val="both"/>
        <w:rPr>
          <w:rFonts w:asciiTheme="minorHAnsi" w:hAnsiTheme="minorHAnsi" w:cstheme="minorHAnsi"/>
        </w:rPr>
      </w:pPr>
      <w:r w:rsidRPr="00F67CBF">
        <w:rPr>
          <w:rFonts w:asciiTheme="minorHAnsi" w:hAnsiTheme="minorHAnsi" w:cstheme="minorHAnsi"/>
        </w:rPr>
        <w:t xml:space="preserve">Ensuring, </w:t>
      </w:r>
      <w:r w:rsidR="00C77889" w:rsidRPr="00F67CBF">
        <w:rPr>
          <w:rFonts w:asciiTheme="minorHAnsi" w:hAnsiTheme="minorHAnsi" w:cstheme="minorHAnsi"/>
        </w:rPr>
        <w:t>insofar as possible, that children’s</w:t>
      </w:r>
      <w:r w:rsidRPr="00F67CBF">
        <w:rPr>
          <w:rFonts w:asciiTheme="minorHAnsi" w:hAnsiTheme="minorHAnsi" w:cstheme="minorHAnsi"/>
        </w:rPr>
        <w:t xml:space="preserve"> appointments (dentist, doctor </w:t>
      </w:r>
      <w:proofErr w:type="spellStart"/>
      <w:r w:rsidRPr="00F67CBF">
        <w:rPr>
          <w:rFonts w:asciiTheme="minorHAnsi" w:hAnsiTheme="minorHAnsi" w:cstheme="minorHAnsi"/>
        </w:rPr>
        <w:t>etc</w:t>
      </w:r>
      <w:proofErr w:type="spellEnd"/>
      <w:r w:rsidRPr="00F67CBF">
        <w:rPr>
          <w:rFonts w:asciiTheme="minorHAnsi" w:hAnsiTheme="minorHAnsi" w:cstheme="minorHAnsi"/>
        </w:rPr>
        <w:t>) are arranged for times outside of school hours.</w:t>
      </w:r>
    </w:p>
    <w:p w:rsidR="00016233" w:rsidRPr="00F67CBF" w:rsidRDefault="00016233" w:rsidP="00654527">
      <w:pPr>
        <w:numPr>
          <w:ilvl w:val="0"/>
          <w:numId w:val="5"/>
        </w:numPr>
        <w:jc w:val="both"/>
        <w:rPr>
          <w:rFonts w:asciiTheme="minorHAnsi" w:hAnsiTheme="minorHAnsi" w:cstheme="minorHAnsi"/>
        </w:rPr>
      </w:pPr>
      <w:r w:rsidRPr="00F67CBF">
        <w:rPr>
          <w:rFonts w:asciiTheme="minorHAnsi" w:hAnsiTheme="minorHAnsi" w:cstheme="minorHAnsi"/>
        </w:rPr>
        <w:t>Contacting the school immediately, if they have concerns about absence or other related school matters.</w:t>
      </w:r>
    </w:p>
    <w:p w:rsidR="0097505B" w:rsidRPr="006E3BB5" w:rsidRDefault="00016233" w:rsidP="00654527">
      <w:pPr>
        <w:numPr>
          <w:ilvl w:val="0"/>
          <w:numId w:val="5"/>
        </w:numPr>
        <w:jc w:val="both"/>
        <w:rPr>
          <w:rFonts w:asciiTheme="minorHAnsi" w:hAnsiTheme="minorHAnsi" w:cstheme="minorHAnsi"/>
        </w:rPr>
      </w:pPr>
      <w:r w:rsidRPr="00F67CBF">
        <w:rPr>
          <w:rFonts w:asciiTheme="minorHAnsi" w:hAnsiTheme="minorHAnsi" w:cstheme="minorHAnsi"/>
        </w:rPr>
        <w:t>Notifying, in wri</w:t>
      </w:r>
      <w:r w:rsidR="00C77889" w:rsidRPr="00F67CBF">
        <w:rPr>
          <w:rFonts w:asciiTheme="minorHAnsi" w:hAnsiTheme="minorHAnsi" w:cstheme="minorHAnsi"/>
        </w:rPr>
        <w:t>ting, the school if their children</w:t>
      </w:r>
      <w:r w:rsidRPr="00F67CBF">
        <w:rPr>
          <w:rFonts w:asciiTheme="minorHAnsi" w:hAnsiTheme="minorHAnsi" w:cstheme="minorHAnsi"/>
        </w:rPr>
        <w:t xml:space="preserve"> particularly in the junior classes, are to be collected by someone not known to the teacher.</w:t>
      </w:r>
    </w:p>
    <w:p w:rsidR="006E3BB5" w:rsidRDefault="006E3BB5" w:rsidP="00654527">
      <w:pPr>
        <w:jc w:val="both"/>
        <w:rPr>
          <w:rFonts w:asciiTheme="minorHAnsi" w:hAnsiTheme="minorHAnsi" w:cstheme="minorHAnsi"/>
          <w:b/>
        </w:rPr>
      </w:pPr>
    </w:p>
    <w:p w:rsidR="00016233" w:rsidRPr="00F67CBF" w:rsidRDefault="00016233" w:rsidP="00654527">
      <w:pPr>
        <w:jc w:val="both"/>
        <w:rPr>
          <w:rFonts w:asciiTheme="minorHAnsi" w:hAnsiTheme="minorHAnsi" w:cstheme="minorHAnsi"/>
          <w:b/>
        </w:rPr>
      </w:pPr>
      <w:r w:rsidRPr="00F67CBF">
        <w:rPr>
          <w:rFonts w:asciiTheme="minorHAnsi" w:hAnsiTheme="minorHAnsi" w:cstheme="minorHAnsi"/>
          <w:b/>
        </w:rPr>
        <w:t>Pupils:</w:t>
      </w:r>
    </w:p>
    <w:p w:rsidR="00016233" w:rsidRPr="00F67CBF" w:rsidRDefault="00016233" w:rsidP="00654527">
      <w:pPr>
        <w:numPr>
          <w:ilvl w:val="0"/>
          <w:numId w:val="6"/>
        </w:numPr>
        <w:jc w:val="both"/>
        <w:rPr>
          <w:rFonts w:asciiTheme="minorHAnsi" w:hAnsiTheme="minorHAnsi" w:cstheme="minorHAnsi"/>
        </w:rPr>
      </w:pPr>
      <w:r w:rsidRPr="00F67CBF">
        <w:rPr>
          <w:rFonts w:asciiTheme="minorHAnsi" w:hAnsiTheme="minorHAnsi" w:cstheme="minorHAnsi"/>
        </w:rPr>
        <w:t>Pupils have a clear responsibility to attend school regularly and punctually.</w:t>
      </w:r>
    </w:p>
    <w:p w:rsidR="00016233" w:rsidRPr="00F67CBF" w:rsidRDefault="00016233" w:rsidP="00654527">
      <w:pPr>
        <w:numPr>
          <w:ilvl w:val="0"/>
          <w:numId w:val="6"/>
        </w:numPr>
        <w:jc w:val="both"/>
        <w:rPr>
          <w:rFonts w:asciiTheme="minorHAnsi" w:hAnsiTheme="minorHAnsi" w:cstheme="minorHAnsi"/>
        </w:rPr>
      </w:pPr>
      <w:r w:rsidRPr="00F67CBF">
        <w:rPr>
          <w:rFonts w:asciiTheme="minorHAnsi" w:hAnsiTheme="minorHAnsi" w:cstheme="minorHAnsi"/>
        </w:rPr>
        <w:t>Pupils should inform staff if there is a problem that may lead to their absence.</w:t>
      </w:r>
    </w:p>
    <w:p w:rsidR="00016233" w:rsidRPr="00F67CBF" w:rsidRDefault="00016233" w:rsidP="00654527">
      <w:pPr>
        <w:numPr>
          <w:ilvl w:val="0"/>
          <w:numId w:val="6"/>
        </w:numPr>
        <w:jc w:val="both"/>
        <w:rPr>
          <w:rFonts w:asciiTheme="minorHAnsi" w:hAnsiTheme="minorHAnsi" w:cstheme="minorHAnsi"/>
        </w:rPr>
      </w:pPr>
      <w:r w:rsidRPr="00F67CBF">
        <w:rPr>
          <w:rFonts w:asciiTheme="minorHAnsi" w:hAnsiTheme="minorHAnsi" w:cstheme="minorHAnsi"/>
        </w:rPr>
        <w:t>Pupils are responsible for promptly passing on absence notes from parents to their class teacher.</w:t>
      </w:r>
    </w:p>
    <w:p w:rsidR="00016233" w:rsidRPr="006E3BB5" w:rsidRDefault="00016233" w:rsidP="00654527">
      <w:pPr>
        <w:numPr>
          <w:ilvl w:val="0"/>
          <w:numId w:val="6"/>
        </w:numPr>
        <w:jc w:val="both"/>
        <w:rPr>
          <w:rFonts w:asciiTheme="minorHAnsi" w:hAnsiTheme="minorHAnsi" w:cstheme="minorHAnsi"/>
        </w:rPr>
      </w:pPr>
      <w:r w:rsidRPr="00F67CBF">
        <w:rPr>
          <w:rFonts w:asciiTheme="minorHAnsi" w:hAnsiTheme="minorHAnsi" w:cstheme="minorHAnsi"/>
        </w:rPr>
        <w:t>Pupils are responsible for passing school correspondence to their parents, on the specified day.</w:t>
      </w:r>
    </w:p>
    <w:p w:rsidR="006E3BB5" w:rsidRDefault="006E3BB5" w:rsidP="00654527">
      <w:pPr>
        <w:jc w:val="both"/>
        <w:rPr>
          <w:rFonts w:asciiTheme="minorHAnsi" w:hAnsiTheme="minorHAnsi" w:cstheme="minorHAnsi"/>
          <w:b/>
        </w:rPr>
      </w:pPr>
    </w:p>
    <w:p w:rsidR="00016233" w:rsidRPr="00F67CBF" w:rsidRDefault="00016233" w:rsidP="00654527">
      <w:pPr>
        <w:jc w:val="both"/>
        <w:rPr>
          <w:rFonts w:asciiTheme="minorHAnsi" w:hAnsiTheme="minorHAnsi" w:cstheme="minorHAnsi"/>
          <w:b/>
        </w:rPr>
      </w:pPr>
      <w:r w:rsidRPr="00F67CBF">
        <w:rPr>
          <w:rFonts w:asciiTheme="minorHAnsi" w:hAnsiTheme="minorHAnsi" w:cstheme="minorHAnsi"/>
          <w:b/>
        </w:rPr>
        <w:t>Teacher:</w:t>
      </w:r>
    </w:p>
    <w:p w:rsidR="00016233" w:rsidRPr="00F67CBF" w:rsidRDefault="00016233" w:rsidP="00654527">
      <w:pPr>
        <w:jc w:val="both"/>
        <w:rPr>
          <w:rFonts w:asciiTheme="minorHAnsi" w:hAnsiTheme="minorHAnsi" w:cstheme="minorHAnsi"/>
        </w:rPr>
      </w:pPr>
      <w:r w:rsidRPr="00F67CBF">
        <w:rPr>
          <w:rFonts w:asciiTheme="minorHAnsi" w:hAnsiTheme="minorHAnsi" w:cstheme="minorHAnsi"/>
        </w:rPr>
        <w:t>The class teacher will:</w:t>
      </w:r>
    </w:p>
    <w:p w:rsidR="00016233" w:rsidRPr="00F67CBF" w:rsidRDefault="00016233" w:rsidP="00654527">
      <w:pPr>
        <w:numPr>
          <w:ilvl w:val="0"/>
          <w:numId w:val="7"/>
        </w:numPr>
        <w:jc w:val="both"/>
        <w:rPr>
          <w:rFonts w:asciiTheme="minorHAnsi" w:hAnsiTheme="minorHAnsi" w:cstheme="minorHAnsi"/>
        </w:rPr>
      </w:pPr>
      <w:r w:rsidRPr="00F67CBF">
        <w:rPr>
          <w:rFonts w:asciiTheme="minorHAnsi" w:hAnsiTheme="minorHAnsi" w:cstheme="minorHAnsi"/>
        </w:rPr>
        <w:t>Maintain the school roll in accordance with procedures.</w:t>
      </w:r>
    </w:p>
    <w:p w:rsidR="00016233" w:rsidRPr="00F67CBF" w:rsidRDefault="00016233" w:rsidP="00654527">
      <w:pPr>
        <w:numPr>
          <w:ilvl w:val="0"/>
          <w:numId w:val="7"/>
        </w:numPr>
        <w:jc w:val="both"/>
        <w:rPr>
          <w:rFonts w:asciiTheme="minorHAnsi" w:hAnsiTheme="minorHAnsi" w:cstheme="minorHAnsi"/>
        </w:rPr>
      </w:pPr>
      <w:r w:rsidRPr="00F67CBF">
        <w:rPr>
          <w:rFonts w:asciiTheme="minorHAnsi" w:hAnsiTheme="minorHAnsi" w:cstheme="minorHAnsi"/>
        </w:rPr>
        <w:t>Keep a record of explained and unexplained absences.</w:t>
      </w:r>
    </w:p>
    <w:p w:rsidR="00016233" w:rsidRPr="00F67CBF" w:rsidRDefault="00016233" w:rsidP="00654527">
      <w:pPr>
        <w:numPr>
          <w:ilvl w:val="0"/>
          <w:numId w:val="7"/>
        </w:numPr>
        <w:jc w:val="both"/>
        <w:rPr>
          <w:rFonts w:asciiTheme="minorHAnsi" w:hAnsiTheme="minorHAnsi" w:cstheme="minorHAnsi"/>
        </w:rPr>
      </w:pPr>
      <w:r w:rsidRPr="00F67CBF">
        <w:rPr>
          <w:rFonts w:asciiTheme="minorHAnsi" w:hAnsiTheme="minorHAnsi" w:cstheme="minorHAnsi"/>
        </w:rPr>
        <w:t>Contact parents/guardians in instances where absences are not explained in writing.</w:t>
      </w:r>
    </w:p>
    <w:p w:rsidR="00016233" w:rsidRPr="00F67CBF" w:rsidRDefault="00016233" w:rsidP="00654527">
      <w:pPr>
        <w:numPr>
          <w:ilvl w:val="0"/>
          <w:numId w:val="7"/>
        </w:numPr>
        <w:jc w:val="both"/>
        <w:rPr>
          <w:rFonts w:asciiTheme="minorHAnsi" w:hAnsiTheme="minorHAnsi" w:cstheme="minorHAnsi"/>
        </w:rPr>
      </w:pPr>
      <w:r w:rsidRPr="00F67CBF">
        <w:rPr>
          <w:rFonts w:asciiTheme="minorHAnsi" w:hAnsiTheme="minorHAnsi" w:cstheme="minorHAnsi"/>
        </w:rPr>
        <w:t>Encourage pupils to attend regularly and punctually.</w:t>
      </w:r>
    </w:p>
    <w:p w:rsidR="00016233" w:rsidRPr="00F67CBF" w:rsidRDefault="00016233" w:rsidP="00654527">
      <w:pPr>
        <w:numPr>
          <w:ilvl w:val="0"/>
          <w:numId w:val="7"/>
        </w:numPr>
        <w:jc w:val="both"/>
        <w:rPr>
          <w:rFonts w:asciiTheme="minorHAnsi" w:hAnsiTheme="minorHAnsi" w:cstheme="minorHAnsi"/>
        </w:rPr>
      </w:pPr>
      <w:r w:rsidRPr="00F67CBF">
        <w:rPr>
          <w:rFonts w:asciiTheme="minorHAnsi" w:hAnsiTheme="minorHAnsi" w:cstheme="minorHAnsi"/>
        </w:rPr>
        <w:t>Promote a reward system for pupils with exceptional attendance.</w:t>
      </w:r>
    </w:p>
    <w:p w:rsidR="00016233" w:rsidRPr="006E3BB5" w:rsidRDefault="00016233" w:rsidP="00654527">
      <w:pPr>
        <w:numPr>
          <w:ilvl w:val="0"/>
          <w:numId w:val="7"/>
        </w:numPr>
        <w:jc w:val="both"/>
        <w:rPr>
          <w:rFonts w:asciiTheme="minorHAnsi" w:hAnsiTheme="minorHAnsi" w:cstheme="minorHAnsi"/>
        </w:rPr>
      </w:pPr>
      <w:r w:rsidRPr="00F67CBF">
        <w:rPr>
          <w:rFonts w:asciiTheme="minorHAnsi" w:hAnsiTheme="minorHAnsi" w:cstheme="minorHAnsi"/>
        </w:rPr>
        <w:t>Inform the Principal of concerns she may have regarding the attendance of any pupil.</w:t>
      </w:r>
    </w:p>
    <w:p w:rsidR="006E3BB5" w:rsidRDefault="006E3BB5" w:rsidP="00654527">
      <w:pPr>
        <w:jc w:val="both"/>
        <w:rPr>
          <w:rFonts w:asciiTheme="minorHAnsi" w:hAnsiTheme="minorHAnsi" w:cstheme="minorHAnsi"/>
          <w:b/>
        </w:rPr>
      </w:pPr>
    </w:p>
    <w:p w:rsidR="00016233" w:rsidRPr="00F67CBF" w:rsidRDefault="00016233" w:rsidP="00654527">
      <w:pPr>
        <w:jc w:val="both"/>
        <w:rPr>
          <w:rFonts w:asciiTheme="minorHAnsi" w:hAnsiTheme="minorHAnsi" w:cstheme="minorHAnsi"/>
          <w:b/>
        </w:rPr>
      </w:pPr>
      <w:r w:rsidRPr="00F67CBF">
        <w:rPr>
          <w:rFonts w:asciiTheme="minorHAnsi" w:hAnsiTheme="minorHAnsi" w:cstheme="minorHAnsi"/>
          <w:b/>
        </w:rPr>
        <w:t>School Principal:</w:t>
      </w:r>
    </w:p>
    <w:p w:rsidR="00016233" w:rsidRPr="00F67CBF" w:rsidRDefault="00F67CBF" w:rsidP="00654527">
      <w:pPr>
        <w:jc w:val="both"/>
        <w:rPr>
          <w:rFonts w:asciiTheme="minorHAnsi" w:hAnsiTheme="minorHAnsi" w:cstheme="minorHAnsi"/>
        </w:rPr>
      </w:pPr>
      <w:r>
        <w:rPr>
          <w:rFonts w:asciiTheme="minorHAnsi" w:hAnsiTheme="minorHAnsi" w:cstheme="minorHAnsi"/>
        </w:rPr>
        <w:t>The school P</w:t>
      </w:r>
      <w:r w:rsidR="00016233" w:rsidRPr="00F67CBF">
        <w:rPr>
          <w:rFonts w:asciiTheme="minorHAnsi" w:hAnsiTheme="minorHAnsi" w:cstheme="minorHAnsi"/>
        </w:rPr>
        <w:t>rincipal will:</w:t>
      </w:r>
    </w:p>
    <w:p w:rsidR="00016233" w:rsidRPr="00F67CBF" w:rsidRDefault="00016233" w:rsidP="00654527">
      <w:pPr>
        <w:numPr>
          <w:ilvl w:val="0"/>
          <w:numId w:val="8"/>
        </w:numPr>
        <w:jc w:val="both"/>
        <w:rPr>
          <w:rFonts w:asciiTheme="minorHAnsi" w:hAnsiTheme="minorHAnsi" w:cstheme="minorHAnsi"/>
        </w:rPr>
      </w:pPr>
      <w:r w:rsidRPr="00F67CBF">
        <w:rPr>
          <w:rFonts w:asciiTheme="minorHAnsi" w:hAnsiTheme="minorHAnsi" w:cstheme="minorHAnsi"/>
        </w:rPr>
        <w:t>Ensure that the school register of pupils is maintained in accordance with regulations.</w:t>
      </w:r>
    </w:p>
    <w:p w:rsidR="00016233" w:rsidRPr="00F67CBF" w:rsidRDefault="00016233" w:rsidP="00654527">
      <w:pPr>
        <w:numPr>
          <w:ilvl w:val="0"/>
          <w:numId w:val="8"/>
        </w:numPr>
        <w:jc w:val="both"/>
        <w:rPr>
          <w:rFonts w:asciiTheme="minorHAnsi" w:hAnsiTheme="minorHAnsi" w:cstheme="minorHAnsi"/>
        </w:rPr>
      </w:pPr>
      <w:r w:rsidRPr="00F67CBF">
        <w:rPr>
          <w:rFonts w:asciiTheme="minorHAnsi" w:hAnsiTheme="minorHAnsi" w:cstheme="minorHAnsi"/>
        </w:rPr>
        <w:t>Inform the Education Welfare Officer:</w:t>
      </w:r>
    </w:p>
    <w:p w:rsidR="00016233" w:rsidRPr="00F67CBF" w:rsidRDefault="00016233" w:rsidP="00654527">
      <w:pPr>
        <w:numPr>
          <w:ilvl w:val="0"/>
          <w:numId w:val="9"/>
        </w:numPr>
        <w:jc w:val="both"/>
        <w:rPr>
          <w:rFonts w:asciiTheme="minorHAnsi" w:hAnsiTheme="minorHAnsi" w:cstheme="minorHAnsi"/>
        </w:rPr>
      </w:pPr>
      <w:r w:rsidRPr="00F67CBF">
        <w:rPr>
          <w:rFonts w:asciiTheme="minorHAnsi" w:hAnsiTheme="minorHAnsi" w:cstheme="minorHAnsi"/>
        </w:rPr>
        <w:t>If a pupil is not attending school regularly</w:t>
      </w:r>
    </w:p>
    <w:p w:rsidR="00016233" w:rsidRPr="00F67CBF" w:rsidRDefault="00016233" w:rsidP="00654527">
      <w:pPr>
        <w:numPr>
          <w:ilvl w:val="0"/>
          <w:numId w:val="9"/>
        </w:numPr>
        <w:jc w:val="both"/>
        <w:rPr>
          <w:rFonts w:asciiTheme="minorHAnsi" w:hAnsiTheme="minorHAnsi" w:cstheme="minorHAnsi"/>
        </w:rPr>
      </w:pPr>
      <w:r w:rsidRPr="00F67CBF">
        <w:rPr>
          <w:rFonts w:asciiTheme="minorHAnsi" w:hAnsiTheme="minorHAnsi" w:cstheme="minorHAnsi"/>
        </w:rPr>
        <w:t>When a pupil has been absent for 20 or more days during the course of a school year.</w:t>
      </w:r>
    </w:p>
    <w:p w:rsidR="00016233" w:rsidRPr="00F67CBF" w:rsidRDefault="00016233" w:rsidP="00654527">
      <w:pPr>
        <w:numPr>
          <w:ilvl w:val="0"/>
          <w:numId w:val="9"/>
        </w:numPr>
        <w:jc w:val="both"/>
        <w:rPr>
          <w:rFonts w:asciiTheme="minorHAnsi" w:hAnsiTheme="minorHAnsi" w:cstheme="minorHAnsi"/>
        </w:rPr>
      </w:pPr>
      <w:r w:rsidRPr="00F67CBF">
        <w:rPr>
          <w:rFonts w:asciiTheme="minorHAnsi" w:hAnsiTheme="minorHAnsi" w:cstheme="minorHAnsi"/>
        </w:rPr>
        <w:t>If a pupil has been suspended for a period of six or more days.</w:t>
      </w:r>
    </w:p>
    <w:p w:rsidR="00016233" w:rsidRPr="00F67CBF" w:rsidRDefault="00016233" w:rsidP="00654527">
      <w:pPr>
        <w:numPr>
          <w:ilvl w:val="0"/>
          <w:numId w:val="9"/>
        </w:numPr>
        <w:jc w:val="both"/>
        <w:rPr>
          <w:rFonts w:asciiTheme="minorHAnsi" w:hAnsiTheme="minorHAnsi" w:cstheme="minorHAnsi"/>
        </w:rPr>
      </w:pPr>
      <w:r w:rsidRPr="00F67CBF">
        <w:rPr>
          <w:rFonts w:asciiTheme="minorHAnsi" w:hAnsiTheme="minorHAnsi" w:cstheme="minorHAnsi"/>
        </w:rPr>
        <w:t>When a pupil’s name is removed from the school register.</w:t>
      </w:r>
    </w:p>
    <w:p w:rsidR="00016233" w:rsidRPr="00F67CBF" w:rsidRDefault="00016233" w:rsidP="00654527">
      <w:pPr>
        <w:numPr>
          <w:ilvl w:val="0"/>
          <w:numId w:val="10"/>
        </w:numPr>
        <w:jc w:val="both"/>
        <w:rPr>
          <w:rFonts w:asciiTheme="minorHAnsi" w:hAnsiTheme="minorHAnsi" w:cstheme="minorHAnsi"/>
        </w:rPr>
      </w:pPr>
      <w:r w:rsidRPr="00F67CBF">
        <w:rPr>
          <w:rFonts w:asciiTheme="minorHAnsi" w:hAnsiTheme="minorHAnsi" w:cstheme="minorHAnsi"/>
        </w:rPr>
        <w:t>Inform parents of a decision to contact the Education Welfare Officer of concerns regarding a pupil.</w:t>
      </w:r>
    </w:p>
    <w:p w:rsidR="00016233" w:rsidRPr="00F67CBF" w:rsidRDefault="00016233" w:rsidP="00654527">
      <w:pPr>
        <w:numPr>
          <w:ilvl w:val="0"/>
          <w:numId w:val="10"/>
        </w:numPr>
        <w:jc w:val="both"/>
        <w:rPr>
          <w:rFonts w:asciiTheme="minorHAnsi" w:hAnsiTheme="minorHAnsi" w:cstheme="minorHAnsi"/>
        </w:rPr>
      </w:pPr>
      <w:r w:rsidRPr="00F67CBF">
        <w:rPr>
          <w:rFonts w:asciiTheme="minorHAnsi" w:hAnsiTheme="minorHAnsi" w:cstheme="minorHAnsi"/>
        </w:rPr>
        <w:t>Promote the importance of regular and punctual attendance among pupils, parents and staff.</w:t>
      </w:r>
    </w:p>
    <w:p w:rsidR="006E3BB5" w:rsidRDefault="00063B74" w:rsidP="00654527">
      <w:pPr>
        <w:numPr>
          <w:ilvl w:val="0"/>
          <w:numId w:val="10"/>
        </w:numPr>
        <w:jc w:val="both"/>
        <w:rPr>
          <w:rFonts w:asciiTheme="minorHAnsi" w:hAnsiTheme="minorHAnsi" w:cstheme="minorHAnsi"/>
        </w:rPr>
      </w:pPr>
      <w:r w:rsidRPr="00F67CBF">
        <w:rPr>
          <w:rFonts w:asciiTheme="minorHAnsi" w:hAnsiTheme="minorHAnsi" w:cstheme="minorHAnsi"/>
        </w:rPr>
        <w:t>Check electronic roll</w:t>
      </w:r>
      <w:r w:rsidR="00016233" w:rsidRPr="00F67CBF">
        <w:rPr>
          <w:rFonts w:asciiTheme="minorHAnsi" w:hAnsiTheme="minorHAnsi" w:cstheme="minorHAnsi"/>
        </w:rPr>
        <w:t xml:space="preserve"> </w:t>
      </w:r>
      <w:r w:rsidRPr="00F67CBF">
        <w:rPr>
          <w:rFonts w:asciiTheme="minorHAnsi" w:hAnsiTheme="minorHAnsi" w:cstheme="minorHAnsi"/>
        </w:rPr>
        <w:t xml:space="preserve">book </w:t>
      </w:r>
      <w:r w:rsidR="00016233" w:rsidRPr="00F67CBF">
        <w:rPr>
          <w:rFonts w:asciiTheme="minorHAnsi" w:hAnsiTheme="minorHAnsi" w:cstheme="minorHAnsi"/>
        </w:rPr>
        <w:t>at the end of each term to evaluate attendance levels.</w:t>
      </w:r>
    </w:p>
    <w:p w:rsidR="00016233" w:rsidRPr="006E3BB5" w:rsidRDefault="00016233" w:rsidP="00654527">
      <w:pPr>
        <w:numPr>
          <w:ilvl w:val="0"/>
          <w:numId w:val="10"/>
        </w:numPr>
        <w:jc w:val="both"/>
        <w:rPr>
          <w:rFonts w:asciiTheme="minorHAnsi" w:hAnsiTheme="minorHAnsi" w:cstheme="minorHAnsi"/>
        </w:rPr>
      </w:pPr>
      <w:r w:rsidRPr="006E3BB5">
        <w:rPr>
          <w:rFonts w:asciiTheme="minorHAnsi" w:hAnsiTheme="minorHAnsi" w:cstheme="minorHAnsi"/>
          <w:b/>
        </w:rPr>
        <w:lastRenderedPageBreak/>
        <w:t>Education Welfare Officer:</w:t>
      </w:r>
    </w:p>
    <w:p w:rsidR="00016233" w:rsidRPr="00F67CBF" w:rsidRDefault="00016233" w:rsidP="00654527">
      <w:pPr>
        <w:jc w:val="both"/>
        <w:rPr>
          <w:rFonts w:asciiTheme="minorHAnsi" w:hAnsiTheme="minorHAnsi" w:cstheme="minorHAnsi"/>
        </w:rPr>
      </w:pPr>
      <w:r w:rsidRPr="00F67CBF">
        <w:rPr>
          <w:rFonts w:asciiTheme="minorHAnsi" w:hAnsiTheme="minorHAnsi" w:cstheme="minorHAnsi"/>
        </w:rPr>
        <w:t>Support for Principal and school on issues relating to attendance of pupils.  Communication with other schools/other providers:</w:t>
      </w:r>
    </w:p>
    <w:p w:rsidR="00016233" w:rsidRPr="00F67CBF" w:rsidRDefault="00016233" w:rsidP="00654527">
      <w:pPr>
        <w:numPr>
          <w:ilvl w:val="0"/>
          <w:numId w:val="11"/>
        </w:numPr>
        <w:jc w:val="both"/>
        <w:rPr>
          <w:rFonts w:asciiTheme="minorHAnsi" w:hAnsiTheme="minorHAnsi" w:cstheme="minorHAnsi"/>
        </w:rPr>
      </w:pPr>
      <w:r w:rsidRPr="00F67CBF">
        <w:rPr>
          <w:rFonts w:asciiTheme="minorHAnsi" w:hAnsiTheme="minorHAnsi" w:cstheme="minorHAnsi"/>
        </w:rPr>
        <w:t xml:space="preserve">School records of children who transfer to another primary school will be passed to the Principal of the school by post as soon as we receive written notification </w:t>
      </w:r>
      <w:r w:rsidR="00F67CBF">
        <w:rPr>
          <w:rFonts w:asciiTheme="minorHAnsi" w:hAnsiTheme="minorHAnsi" w:cstheme="minorHAnsi"/>
        </w:rPr>
        <w:t>o</w:t>
      </w:r>
      <w:r w:rsidRPr="00F67CBF">
        <w:rPr>
          <w:rFonts w:asciiTheme="minorHAnsi" w:hAnsiTheme="minorHAnsi" w:cstheme="minorHAnsi"/>
        </w:rPr>
        <w:t>f transfer.  This information will include a record of attendance.</w:t>
      </w:r>
    </w:p>
    <w:p w:rsidR="00016233" w:rsidRPr="00F67CBF" w:rsidRDefault="00016233" w:rsidP="00654527">
      <w:pPr>
        <w:numPr>
          <w:ilvl w:val="0"/>
          <w:numId w:val="11"/>
        </w:numPr>
        <w:jc w:val="both"/>
        <w:rPr>
          <w:rFonts w:asciiTheme="minorHAnsi" w:hAnsiTheme="minorHAnsi" w:cstheme="minorHAnsi"/>
        </w:rPr>
      </w:pPr>
      <w:r w:rsidRPr="00F67CBF">
        <w:rPr>
          <w:rFonts w:asciiTheme="minorHAnsi" w:hAnsiTheme="minorHAnsi" w:cstheme="minorHAnsi"/>
        </w:rPr>
        <w:t>School reports of children who transfer to this school will be sought from the previous scheme.</w:t>
      </w:r>
    </w:p>
    <w:p w:rsidR="00016233" w:rsidRPr="00F67CBF" w:rsidRDefault="00016233" w:rsidP="00654527">
      <w:pPr>
        <w:jc w:val="both"/>
        <w:rPr>
          <w:rFonts w:asciiTheme="minorHAnsi" w:hAnsiTheme="minorHAnsi" w:cstheme="minorHAnsi"/>
        </w:rPr>
      </w:pPr>
    </w:p>
    <w:p w:rsidR="00016233" w:rsidRPr="00F67CBF" w:rsidRDefault="00016233" w:rsidP="00654527">
      <w:pPr>
        <w:jc w:val="both"/>
        <w:rPr>
          <w:rFonts w:asciiTheme="minorHAnsi" w:hAnsiTheme="minorHAnsi" w:cstheme="minorHAnsi"/>
          <w:b/>
        </w:rPr>
      </w:pPr>
      <w:r w:rsidRPr="00F67CBF">
        <w:rPr>
          <w:rFonts w:asciiTheme="minorHAnsi" w:hAnsiTheme="minorHAnsi" w:cstheme="minorHAnsi"/>
          <w:b/>
        </w:rPr>
        <w:t>Procedures in relation to the Removal from Register/Transfer from another school:</w:t>
      </w:r>
    </w:p>
    <w:p w:rsidR="00016233" w:rsidRPr="00F67CBF" w:rsidRDefault="00016233" w:rsidP="00654527">
      <w:pPr>
        <w:jc w:val="both"/>
        <w:rPr>
          <w:rFonts w:asciiTheme="minorHAnsi" w:hAnsiTheme="minorHAnsi" w:cstheme="minorHAnsi"/>
        </w:rPr>
      </w:pPr>
      <w:r w:rsidRPr="00F67CBF">
        <w:rPr>
          <w:rFonts w:asciiTheme="minorHAnsi" w:hAnsiTheme="minorHAnsi" w:cstheme="minorHAnsi"/>
        </w:rPr>
        <w:t>A Principal may only remove a pupil’s name from a school register where they have been informed that the child has been enrolled in another school or when the Welfare Board notifies them that the child has been registered by it as in receipt of out-of-school education.</w:t>
      </w:r>
      <w:bookmarkStart w:id="0" w:name="_GoBack"/>
      <w:bookmarkEnd w:id="0"/>
    </w:p>
    <w:p w:rsidR="00016233" w:rsidRPr="00F67CBF" w:rsidRDefault="00016233" w:rsidP="00654527">
      <w:pPr>
        <w:numPr>
          <w:ilvl w:val="0"/>
          <w:numId w:val="12"/>
        </w:numPr>
        <w:jc w:val="both"/>
        <w:rPr>
          <w:rFonts w:asciiTheme="minorHAnsi" w:hAnsiTheme="minorHAnsi" w:cstheme="minorHAnsi"/>
        </w:rPr>
      </w:pPr>
      <w:r w:rsidRPr="00F67CBF">
        <w:rPr>
          <w:rFonts w:asciiTheme="minorHAnsi" w:hAnsiTheme="minorHAnsi" w:cstheme="minorHAnsi"/>
        </w:rPr>
        <w:t>Transfer to another school:</w:t>
      </w:r>
    </w:p>
    <w:p w:rsidR="00016233" w:rsidRPr="00F67CBF" w:rsidRDefault="00016233" w:rsidP="006E3BB5">
      <w:pPr>
        <w:ind w:left="720"/>
        <w:jc w:val="both"/>
        <w:rPr>
          <w:rFonts w:asciiTheme="minorHAnsi" w:hAnsiTheme="minorHAnsi" w:cstheme="minorHAnsi"/>
        </w:rPr>
      </w:pPr>
      <w:r w:rsidRPr="00F67CBF">
        <w:rPr>
          <w:rFonts w:asciiTheme="minorHAnsi" w:hAnsiTheme="minorHAnsi" w:cstheme="minorHAnsi"/>
        </w:rPr>
        <w:t xml:space="preserve">Where a child transfers to a new school, the Principal, once </w:t>
      </w:r>
      <w:r w:rsidR="00F67CBF">
        <w:rPr>
          <w:rFonts w:asciiTheme="minorHAnsi" w:hAnsiTheme="minorHAnsi" w:cstheme="minorHAnsi"/>
        </w:rPr>
        <w:t>she/</w:t>
      </w:r>
      <w:r w:rsidRPr="00F67CBF">
        <w:rPr>
          <w:rFonts w:asciiTheme="minorHAnsi" w:hAnsiTheme="minorHAnsi" w:cstheme="minorHAnsi"/>
        </w:rPr>
        <w:t>he receives notification from the new school, will forward a Certificate stating the child’s record of attendance in the school, the last class the child attended and any other relevant information pertaining to the education of the child.</w:t>
      </w:r>
    </w:p>
    <w:p w:rsidR="00016233" w:rsidRPr="00F67CBF" w:rsidRDefault="00016233" w:rsidP="00654527">
      <w:pPr>
        <w:numPr>
          <w:ilvl w:val="0"/>
          <w:numId w:val="12"/>
        </w:numPr>
        <w:jc w:val="both"/>
        <w:rPr>
          <w:rFonts w:asciiTheme="minorHAnsi" w:hAnsiTheme="minorHAnsi" w:cstheme="minorHAnsi"/>
        </w:rPr>
      </w:pPr>
      <w:r w:rsidRPr="00F67CBF">
        <w:rPr>
          <w:rFonts w:asciiTheme="minorHAnsi" w:hAnsiTheme="minorHAnsi" w:cstheme="minorHAnsi"/>
        </w:rPr>
        <w:t>Transfer from another school:</w:t>
      </w:r>
    </w:p>
    <w:p w:rsidR="00016233" w:rsidRPr="00F67CBF" w:rsidRDefault="00016233" w:rsidP="006E3BB5">
      <w:pPr>
        <w:ind w:left="720"/>
        <w:jc w:val="both"/>
        <w:rPr>
          <w:rFonts w:asciiTheme="minorHAnsi" w:hAnsiTheme="minorHAnsi" w:cstheme="minorHAnsi"/>
        </w:rPr>
      </w:pPr>
      <w:r w:rsidRPr="00F67CBF">
        <w:rPr>
          <w:rFonts w:asciiTheme="minorHAnsi" w:hAnsiTheme="minorHAnsi" w:cstheme="minorHAnsi"/>
        </w:rPr>
        <w:t>The Principal of this school will notify the Principal of the child’s last school attendance that the child is now registered in their school as soon as possible.</w:t>
      </w:r>
    </w:p>
    <w:p w:rsidR="00016233" w:rsidRPr="00F67CBF" w:rsidRDefault="00016233" w:rsidP="00654527">
      <w:pPr>
        <w:numPr>
          <w:ilvl w:val="0"/>
          <w:numId w:val="12"/>
        </w:numPr>
        <w:jc w:val="both"/>
        <w:rPr>
          <w:rFonts w:asciiTheme="minorHAnsi" w:hAnsiTheme="minorHAnsi" w:cstheme="minorHAnsi"/>
        </w:rPr>
      </w:pPr>
      <w:r w:rsidRPr="00F67CBF">
        <w:rPr>
          <w:rFonts w:asciiTheme="minorHAnsi" w:hAnsiTheme="minorHAnsi" w:cstheme="minorHAnsi"/>
        </w:rPr>
        <w:t>Other</w:t>
      </w:r>
    </w:p>
    <w:p w:rsidR="003B5616" w:rsidRPr="00F67CBF" w:rsidRDefault="00016233" w:rsidP="00654527">
      <w:pPr>
        <w:ind w:left="720"/>
        <w:jc w:val="both"/>
        <w:rPr>
          <w:rFonts w:asciiTheme="minorHAnsi" w:hAnsiTheme="minorHAnsi" w:cstheme="minorHAnsi"/>
        </w:rPr>
      </w:pPr>
      <w:r w:rsidRPr="00F67CBF">
        <w:rPr>
          <w:rFonts w:asciiTheme="minorHAnsi" w:hAnsiTheme="minorHAnsi" w:cstheme="minorHAnsi"/>
        </w:rPr>
        <w:t>Expulsion of the child:  the Principal will contact the Education Welfare Officer where a child has been suspended or expelled from a school for 6 days or more.</w:t>
      </w:r>
    </w:p>
    <w:p w:rsidR="003B5616" w:rsidRPr="00F67CBF" w:rsidRDefault="003B5616" w:rsidP="00654527">
      <w:pPr>
        <w:jc w:val="both"/>
        <w:rPr>
          <w:rFonts w:asciiTheme="minorHAnsi" w:hAnsiTheme="minorHAnsi" w:cstheme="minorHAnsi"/>
        </w:rPr>
      </w:pPr>
    </w:p>
    <w:p w:rsidR="00016233" w:rsidRPr="00F67CBF" w:rsidRDefault="00016233" w:rsidP="00654527">
      <w:pPr>
        <w:jc w:val="both"/>
        <w:rPr>
          <w:rFonts w:asciiTheme="minorHAnsi" w:hAnsiTheme="minorHAnsi" w:cstheme="minorHAnsi"/>
        </w:rPr>
      </w:pPr>
      <w:r w:rsidRPr="00F67CBF">
        <w:rPr>
          <w:rFonts w:asciiTheme="minorHAnsi" w:hAnsiTheme="minorHAnsi" w:cstheme="minorHAnsi"/>
          <w:b/>
        </w:rPr>
        <w:t>Annual Report</w:t>
      </w:r>
    </w:p>
    <w:p w:rsidR="00016233" w:rsidRPr="00F67CBF" w:rsidRDefault="00016233" w:rsidP="00654527">
      <w:pPr>
        <w:jc w:val="both"/>
        <w:rPr>
          <w:rFonts w:asciiTheme="minorHAnsi" w:hAnsiTheme="minorHAnsi" w:cstheme="minorHAnsi"/>
        </w:rPr>
      </w:pPr>
      <w:r w:rsidRPr="00F67CBF">
        <w:rPr>
          <w:rFonts w:asciiTheme="minorHAnsi" w:hAnsiTheme="minorHAnsi" w:cstheme="minorHAnsi"/>
        </w:rPr>
        <w:t>The Annual Report on Attendance is returned to the National Educational Welfare Board at the end of each year by the Principal.  A Copy of Report is retained on file in the office.</w:t>
      </w:r>
    </w:p>
    <w:p w:rsidR="00016233" w:rsidRPr="00F67CBF" w:rsidRDefault="00016233" w:rsidP="00654527">
      <w:pPr>
        <w:jc w:val="both"/>
        <w:rPr>
          <w:rFonts w:asciiTheme="minorHAnsi" w:hAnsiTheme="minorHAnsi" w:cstheme="minorHAnsi"/>
        </w:rPr>
      </w:pPr>
    </w:p>
    <w:p w:rsidR="00016233" w:rsidRPr="00F67CBF" w:rsidRDefault="00016233" w:rsidP="00654527">
      <w:pPr>
        <w:jc w:val="both"/>
        <w:rPr>
          <w:rFonts w:asciiTheme="minorHAnsi" w:hAnsiTheme="minorHAnsi" w:cstheme="minorHAnsi"/>
          <w:b/>
        </w:rPr>
      </w:pPr>
      <w:r w:rsidRPr="00F67CBF">
        <w:rPr>
          <w:rFonts w:asciiTheme="minorHAnsi" w:hAnsiTheme="minorHAnsi" w:cstheme="minorHAnsi"/>
          <w:b/>
        </w:rPr>
        <w:t>Success Criteria</w:t>
      </w:r>
    </w:p>
    <w:p w:rsidR="00016233" w:rsidRPr="00F67CBF" w:rsidRDefault="00016233" w:rsidP="00654527">
      <w:pPr>
        <w:jc w:val="both"/>
        <w:rPr>
          <w:rFonts w:asciiTheme="minorHAnsi" w:hAnsiTheme="minorHAnsi" w:cstheme="minorHAnsi"/>
        </w:rPr>
      </w:pPr>
      <w:r w:rsidRPr="00F67CBF">
        <w:rPr>
          <w:rFonts w:asciiTheme="minorHAnsi" w:hAnsiTheme="minorHAnsi" w:cstheme="minorHAnsi"/>
        </w:rPr>
        <w:t>The success of this Policy will be determined by:</w:t>
      </w:r>
    </w:p>
    <w:p w:rsidR="00016233" w:rsidRPr="00F67CBF" w:rsidRDefault="00016233" w:rsidP="00654527">
      <w:pPr>
        <w:numPr>
          <w:ilvl w:val="0"/>
          <w:numId w:val="13"/>
        </w:numPr>
        <w:jc w:val="both"/>
        <w:rPr>
          <w:rFonts w:asciiTheme="minorHAnsi" w:hAnsiTheme="minorHAnsi" w:cstheme="minorHAnsi"/>
        </w:rPr>
      </w:pPr>
      <w:r w:rsidRPr="00F67CBF">
        <w:rPr>
          <w:rFonts w:asciiTheme="minorHAnsi" w:hAnsiTheme="minorHAnsi" w:cstheme="minorHAnsi"/>
        </w:rPr>
        <w:t>Increase in attendance levels</w:t>
      </w:r>
    </w:p>
    <w:p w:rsidR="00016233" w:rsidRPr="00F67CBF" w:rsidRDefault="00016233" w:rsidP="00654527">
      <w:pPr>
        <w:numPr>
          <w:ilvl w:val="0"/>
          <w:numId w:val="13"/>
        </w:numPr>
        <w:jc w:val="both"/>
        <w:rPr>
          <w:rFonts w:asciiTheme="minorHAnsi" w:hAnsiTheme="minorHAnsi" w:cstheme="minorHAnsi"/>
        </w:rPr>
      </w:pPr>
      <w:r w:rsidRPr="00F67CBF">
        <w:rPr>
          <w:rFonts w:asciiTheme="minorHAnsi" w:hAnsiTheme="minorHAnsi" w:cstheme="minorHAnsi"/>
        </w:rPr>
        <w:t>Record of reasons/causes of absences</w:t>
      </w:r>
    </w:p>
    <w:p w:rsidR="0097505B" w:rsidRPr="00F67CBF" w:rsidRDefault="00016233" w:rsidP="00654527">
      <w:pPr>
        <w:numPr>
          <w:ilvl w:val="0"/>
          <w:numId w:val="13"/>
        </w:numPr>
        <w:jc w:val="both"/>
        <w:rPr>
          <w:rFonts w:asciiTheme="minorHAnsi" w:hAnsiTheme="minorHAnsi" w:cstheme="minorHAnsi"/>
        </w:rPr>
      </w:pPr>
      <w:r w:rsidRPr="00F67CBF">
        <w:rPr>
          <w:rFonts w:asciiTheme="minorHAnsi" w:hAnsiTheme="minorHAnsi" w:cstheme="minorHAnsi"/>
        </w:rPr>
        <w:t>Positive feedback from teachers, parents, pupils.</w:t>
      </w:r>
    </w:p>
    <w:p w:rsidR="00016233" w:rsidRPr="00F67CBF" w:rsidRDefault="00016233" w:rsidP="00654527">
      <w:pPr>
        <w:jc w:val="both"/>
        <w:rPr>
          <w:rFonts w:asciiTheme="minorHAnsi" w:hAnsiTheme="minorHAnsi" w:cstheme="minorHAnsi"/>
        </w:rPr>
      </w:pPr>
      <w:r w:rsidRPr="00F67CBF">
        <w:rPr>
          <w:rFonts w:asciiTheme="minorHAnsi" w:hAnsiTheme="minorHAnsi" w:cstheme="minorHAnsi"/>
          <w:b/>
        </w:rPr>
        <w:t>Timetable for Review</w:t>
      </w:r>
    </w:p>
    <w:p w:rsidR="00016233" w:rsidRPr="00F67CBF" w:rsidRDefault="00016233" w:rsidP="00654527">
      <w:pPr>
        <w:jc w:val="both"/>
        <w:rPr>
          <w:rFonts w:asciiTheme="minorHAnsi" w:hAnsiTheme="minorHAnsi" w:cstheme="minorHAnsi"/>
        </w:rPr>
      </w:pPr>
      <w:r w:rsidRPr="00F67CBF">
        <w:rPr>
          <w:rFonts w:asciiTheme="minorHAnsi" w:hAnsiTheme="minorHAnsi" w:cstheme="minorHAnsi"/>
        </w:rPr>
        <w:t>This Pol</w:t>
      </w:r>
      <w:r w:rsidR="00654527">
        <w:rPr>
          <w:rFonts w:asciiTheme="minorHAnsi" w:hAnsiTheme="minorHAnsi" w:cstheme="minorHAnsi"/>
        </w:rPr>
        <w:t>icy will be reviewed every 3 years</w:t>
      </w:r>
      <w:r w:rsidRPr="00F67CBF">
        <w:rPr>
          <w:rFonts w:asciiTheme="minorHAnsi" w:hAnsiTheme="minorHAnsi" w:cstheme="minorHAnsi"/>
        </w:rPr>
        <w:t>.</w:t>
      </w:r>
    </w:p>
    <w:p w:rsidR="00016233" w:rsidRPr="00F67CBF" w:rsidRDefault="00016233" w:rsidP="00654527">
      <w:pPr>
        <w:jc w:val="both"/>
        <w:rPr>
          <w:rFonts w:asciiTheme="minorHAnsi" w:hAnsiTheme="minorHAnsi" w:cstheme="minorHAnsi"/>
        </w:rPr>
      </w:pPr>
    </w:p>
    <w:p w:rsidR="00016233" w:rsidRPr="00F67CBF" w:rsidRDefault="00016233" w:rsidP="00654527">
      <w:pPr>
        <w:jc w:val="both"/>
        <w:rPr>
          <w:rFonts w:asciiTheme="minorHAnsi" w:hAnsiTheme="minorHAnsi" w:cstheme="minorHAnsi"/>
          <w:b/>
        </w:rPr>
      </w:pPr>
      <w:r w:rsidRPr="00F67CBF">
        <w:rPr>
          <w:rFonts w:asciiTheme="minorHAnsi" w:hAnsiTheme="minorHAnsi" w:cstheme="minorHAnsi"/>
          <w:b/>
        </w:rPr>
        <w:t>Ratification and Communication</w:t>
      </w:r>
    </w:p>
    <w:p w:rsidR="00016233" w:rsidRPr="00F67CBF" w:rsidRDefault="00016233" w:rsidP="00654527">
      <w:pPr>
        <w:jc w:val="both"/>
        <w:rPr>
          <w:rFonts w:asciiTheme="minorHAnsi" w:hAnsiTheme="minorHAnsi" w:cstheme="minorHAnsi"/>
        </w:rPr>
      </w:pPr>
      <w:r w:rsidRPr="00F67CBF">
        <w:rPr>
          <w:rFonts w:asciiTheme="minorHAnsi" w:hAnsiTheme="minorHAnsi" w:cstheme="minorHAnsi"/>
        </w:rPr>
        <w:t xml:space="preserve">This policy was communicated to and ratified by the Board of Management of St. Michael’s N.S., Castletown Geoghegan at its meeting held on </w:t>
      </w:r>
      <w:r w:rsidRPr="00F67CBF">
        <w:rPr>
          <w:rFonts w:asciiTheme="minorHAnsi" w:hAnsiTheme="minorHAnsi" w:cstheme="minorHAnsi"/>
        </w:rPr>
        <w:softHyphen/>
      </w:r>
      <w:r w:rsidRPr="00F67CBF">
        <w:rPr>
          <w:rFonts w:asciiTheme="minorHAnsi" w:hAnsiTheme="minorHAnsi" w:cstheme="minorHAnsi"/>
        </w:rPr>
        <w:softHyphen/>
      </w:r>
      <w:r w:rsidRPr="00F67CBF">
        <w:rPr>
          <w:rFonts w:asciiTheme="minorHAnsi" w:hAnsiTheme="minorHAnsi" w:cstheme="minorHAnsi"/>
        </w:rPr>
        <w:softHyphen/>
      </w:r>
      <w:r w:rsidRPr="00F67CBF">
        <w:rPr>
          <w:rFonts w:asciiTheme="minorHAnsi" w:hAnsiTheme="minorHAnsi" w:cstheme="minorHAnsi"/>
        </w:rPr>
        <w:softHyphen/>
      </w:r>
      <w:r w:rsidRPr="00F67CBF">
        <w:rPr>
          <w:rFonts w:asciiTheme="minorHAnsi" w:hAnsiTheme="minorHAnsi" w:cstheme="minorHAnsi"/>
        </w:rPr>
        <w:softHyphen/>
      </w:r>
      <w:r w:rsidRPr="00F67CBF">
        <w:rPr>
          <w:rFonts w:asciiTheme="minorHAnsi" w:hAnsiTheme="minorHAnsi" w:cstheme="minorHAnsi"/>
        </w:rPr>
        <w:softHyphen/>
      </w:r>
      <w:r w:rsidRPr="00F67CBF">
        <w:rPr>
          <w:rFonts w:asciiTheme="minorHAnsi" w:hAnsiTheme="minorHAnsi" w:cstheme="minorHAnsi"/>
        </w:rPr>
        <w:softHyphen/>
      </w:r>
      <w:r w:rsidRPr="00F67CBF">
        <w:rPr>
          <w:rFonts w:asciiTheme="minorHAnsi" w:hAnsiTheme="minorHAnsi" w:cstheme="minorHAnsi"/>
        </w:rPr>
        <w:softHyphen/>
      </w:r>
      <w:r w:rsidRPr="00F67CBF">
        <w:rPr>
          <w:rFonts w:asciiTheme="minorHAnsi" w:hAnsiTheme="minorHAnsi" w:cstheme="minorHAnsi"/>
        </w:rPr>
        <w:softHyphen/>
      </w:r>
      <w:r w:rsidRPr="00F67CBF">
        <w:rPr>
          <w:rFonts w:asciiTheme="minorHAnsi" w:hAnsiTheme="minorHAnsi" w:cstheme="minorHAnsi"/>
        </w:rPr>
        <w:softHyphen/>
      </w:r>
      <w:r w:rsidRPr="00F67CBF">
        <w:rPr>
          <w:rFonts w:asciiTheme="minorHAnsi" w:hAnsiTheme="minorHAnsi" w:cstheme="minorHAnsi"/>
        </w:rPr>
        <w:softHyphen/>
      </w:r>
      <w:r w:rsidRPr="00F67CBF">
        <w:rPr>
          <w:rFonts w:asciiTheme="minorHAnsi" w:hAnsiTheme="minorHAnsi" w:cstheme="minorHAnsi"/>
        </w:rPr>
        <w:softHyphen/>
      </w:r>
      <w:r w:rsidRPr="00F67CBF">
        <w:rPr>
          <w:rFonts w:asciiTheme="minorHAnsi" w:hAnsiTheme="minorHAnsi" w:cstheme="minorHAnsi"/>
        </w:rPr>
        <w:softHyphen/>
      </w:r>
      <w:r w:rsidRPr="00F67CBF">
        <w:rPr>
          <w:rFonts w:asciiTheme="minorHAnsi" w:hAnsiTheme="minorHAnsi" w:cstheme="minorHAnsi"/>
        </w:rPr>
        <w:softHyphen/>
      </w:r>
      <w:r w:rsidRPr="00F67CBF">
        <w:rPr>
          <w:rFonts w:asciiTheme="minorHAnsi" w:hAnsiTheme="minorHAnsi" w:cstheme="minorHAnsi"/>
        </w:rPr>
        <w:softHyphen/>
      </w:r>
      <w:r w:rsidRPr="00F67CBF">
        <w:rPr>
          <w:rFonts w:asciiTheme="minorHAnsi" w:hAnsiTheme="minorHAnsi" w:cstheme="minorHAnsi"/>
        </w:rPr>
        <w:softHyphen/>
      </w:r>
      <w:r w:rsidRPr="00F67CBF">
        <w:rPr>
          <w:rFonts w:asciiTheme="minorHAnsi" w:hAnsiTheme="minorHAnsi" w:cstheme="minorHAnsi"/>
        </w:rPr>
        <w:softHyphen/>
      </w:r>
      <w:r w:rsidRPr="00F67CBF">
        <w:rPr>
          <w:rFonts w:asciiTheme="minorHAnsi" w:hAnsiTheme="minorHAnsi" w:cstheme="minorHAnsi"/>
        </w:rPr>
        <w:softHyphen/>
        <w:t>__________________________</w:t>
      </w:r>
    </w:p>
    <w:p w:rsidR="00016233" w:rsidRPr="00F67CBF" w:rsidRDefault="00016233" w:rsidP="00654527">
      <w:pPr>
        <w:jc w:val="both"/>
        <w:rPr>
          <w:rFonts w:asciiTheme="minorHAnsi" w:hAnsiTheme="minorHAnsi" w:cstheme="minorHAnsi"/>
        </w:rPr>
      </w:pPr>
    </w:p>
    <w:p w:rsidR="00016233" w:rsidRPr="00F67CBF" w:rsidRDefault="00016233" w:rsidP="00654527">
      <w:pPr>
        <w:jc w:val="both"/>
        <w:rPr>
          <w:rFonts w:asciiTheme="minorHAnsi" w:hAnsiTheme="minorHAnsi" w:cstheme="minorHAnsi"/>
        </w:rPr>
      </w:pPr>
    </w:p>
    <w:p w:rsidR="00016233" w:rsidRPr="00F67CBF" w:rsidRDefault="00016233" w:rsidP="00654527">
      <w:pPr>
        <w:jc w:val="both"/>
        <w:rPr>
          <w:rFonts w:asciiTheme="minorHAnsi" w:hAnsiTheme="minorHAnsi" w:cstheme="minorHAnsi"/>
        </w:rPr>
      </w:pPr>
      <w:r w:rsidRPr="00F67CBF">
        <w:rPr>
          <w:rFonts w:asciiTheme="minorHAnsi" w:hAnsiTheme="minorHAnsi" w:cstheme="minorHAnsi"/>
        </w:rPr>
        <w:t>Signed:</w:t>
      </w:r>
      <w:r w:rsidRPr="00F67CBF">
        <w:rPr>
          <w:rFonts w:asciiTheme="minorHAnsi" w:hAnsiTheme="minorHAnsi" w:cstheme="minorHAnsi"/>
        </w:rPr>
        <w:tab/>
        <w:t>_____________________</w:t>
      </w:r>
      <w:r w:rsidR="00654527">
        <w:rPr>
          <w:rFonts w:asciiTheme="minorHAnsi" w:hAnsiTheme="minorHAnsi" w:cstheme="minorHAnsi"/>
        </w:rPr>
        <w:t>__________</w:t>
      </w:r>
      <w:r w:rsidRPr="00F67CBF">
        <w:rPr>
          <w:rFonts w:asciiTheme="minorHAnsi" w:hAnsiTheme="minorHAnsi" w:cstheme="minorHAnsi"/>
        </w:rPr>
        <w:tab/>
      </w:r>
      <w:r w:rsidRPr="00F67CBF">
        <w:rPr>
          <w:rFonts w:asciiTheme="minorHAnsi" w:hAnsiTheme="minorHAnsi" w:cstheme="minorHAnsi"/>
        </w:rPr>
        <w:tab/>
        <w:t>___________________</w:t>
      </w:r>
    </w:p>
    <w:p w:rsidR="00016233" w:rsidRPr="00F67CBF" w:rsidRDefault="00654527" w:rsidP="00654527">
      <w:pPr>
        <w:jc w:val="both"/>
        <w:rPr>
          <w:rFonts w:asciiTheme="minorHAnsi" w:hAnsiTheme="minorHAnsi" w:cstheme="minorHAnsi"/>
        </w:rPr>
      </w:pPr>
      <w:r>
        <w:rPr>
          <w:rFonts w:asciiTheme="minorHAnsi" w:hAnsiTheme="minorHAnsi" w:cstheme="minorHAnsi"/>
        </w:rPr>
        <w:tab/>
      </w:r>
      <w:r w:rsidR="00016233" w:rsidRPr="00F67CBF">
        <w:rPr>
          <w:rFonts w:asciiTheme="minorHAnsi" w:hAnsiTheme="minorHAnsi" w:cstheme="minorHAnsi"/>
        </w:rPr>
        <w:t>Principal</w:t>
      </w:r>
      <w:r>
        <w:rPr>
          <w:rFonts w:asciiTheme="minorHAnsi" w:hAnsiTheme="minorHAnsi" w:cstheme="minorHAnsi"/>
        </w:rPr>
        <w:tab/>
      </w:r>
      <w:r w:rsidR="00016233" w:rsidRPr="00F67CBF">
        <w:rPr>
          <w:rFonts w:asciiTheme="minorHAnsi" w:hAnsiTheme="minorHAnsi" w:cstheme="minorHAnsi"/>
        </w:rPr>
        <w:tab/>
      </w:r>
      <w:r w:rsidR="00016233" w:rsidRPr="00F67CBF">
        <w:rPr>
          <w:rFonts w:asciiTheme="minorHAnsi" w:hAnsiTheme="minorHAnsi" w:cstheme="minorHAnsi"/>
        </w:rPr>
        <w:tab/>
      </w:r>
      <w:r w:rsidR="00016233" w:rsidRPr="00F67CBF">
        <w:rPr>
          <w:rFonts w:asciiTheme="minorHAnsi" w:hAnsiTheme="minorHAnsi" w:cstheme="minorHAnsi"/>
        </w:rPr>
        <w:tab/>
      </w:r>
      <w:r w:rsidR="00016233" w:rsidRPr="00F67CBF">
        <w:rPr>
          <w:rFonts w:asciiTheme="minorHAnsi" w:hAnsiTheme="minorHAnsi" w:cstheme="minorHAnsi"/>
        </w:rPr>
        <w:tab/>
      </w:r>
      <w:r w:rsidR="00016233" w:rsidRPr="00F67CBF">
        <w:rPr>
          <w:rFonts w:asciiTheme="minorHAnsi" w:hAnsiTheme="minorHAnsi" w:cstheme="minorHAnsi"/>
        </w:rPr>
        <w:tab/>
        <w:t>Date</w:t>
      </w:r>
    </w:p>
    <w:p w:rsidR="00016233" w:rsidRPr="00F67CBF" w:rsidRDefault="00016233" w:rsidP="00654527">
      <w:pPr>
        <w:jc w:val="both"/>
        <w:rPr>
          <w:rFonts w:asciiTheme="minorHAnsi" w:hAnsiTheme="minorHAnsi" w:cstheme="minorHAnsi"/>
        </w:rPr>
      </w:pPr>
    </w:p>
    <w:p w:rsidR="00016233" w:rsidRPr="00F67CBF" w:rsidRDefault="00016233" w:rsidP="00654527">
      <w:pPr>
        <w:jc w:val="both"/>
        <w:rPr>
          <w:rFonts w:asciiTheme="minorHAnsi" w:hAnsiTheme="minorHAnsi" w:cstheme="minorHAnsi"/>
        </w:rPr>
      </w:pPr>
      <w:r w:rsidRPr="00F67CBF">
        <w:rPr>
          <w:rFonts w:asciiTheme="minorHAnsi" w:hAnsiTheme="minorHAnsi" w:cstheme="minorHAnsi"/>
        </w:rPr>
        <w:t>Signed:</w:t>
      </w:r>
      <w:r w:rsidRPr="00F67CBF">
        <w:rPr>
          <w:rFonts w:asciiTheme="minorHAnsi" w:hAnsiTheme="minorHAnsi" w:cstheme="minorHAnsi"/>
        </w:rPr>
        <w:tab/>
        <w:t>__________________________</w:t>
      </w:r>
      <w:r w:rsidR="00654527">
        <w:rPr>
          <w:rFonts w:asciiTheme="minorHAnsi" w:hAnsiTheme="minorHAnsi" w:cstheme="minorHAnsi"/>
        </w:rPr>
        <w:t>_____</w:t>
      </w:r>
      <w:r w:rsidR="00654527">
        <w:rPr>
          <w:rFonts w:asciiTheme="minorHAnsi" w:hAnsiTheme="minorHAnsi" w:cstheme="minorHAnsi"/>
        </w:rPr>
        <w:tab/>
      </w:r>
      <w:r w:rsidRPr="00F67CBF">
        <w:rPr>
          <w:rFonts w:asciiTheme="minorHAnsi" w:hAnsiTheme="minorHAnsi" w:cstheme="minorHAnsi"/>
        </w:rPr>
        <w:tab/>
        <w:t>___________________</w:t>
      </w:r>
    </w:p>
    <w:p w:rsidR="00EA5F37" w:rsidRPr="00F67CBF" w:rsidRDefault="00654527" w:rsidP="006E3BB5">
      <w:pPr>
        <w:jc w:val="both"/>
        <w:rPr>
          <w:rFonts w:asciiTheme="minorHAnsi" w:hAnsiTheme="minorHAnsi" w:cstheme="minorHAnsi"/>
        </w:rPr>
      </w:pPr>
      <w:r>
        <w:rPr>
          <w:rFonts w:asciiTheme="minorHAnsi" w:hAnsiTheme="minorHAnsi" w:cstheme="minorHAnsi"/>
        </w:rPr>
        <w:tab/>
      </w:r>
      <w:r w:rsidR="00016233" w:rsidRPr="00F67CBF">
        <w:rPr>
          <w:rFonts w:asciiTheme="minorHAnsi" w:hAnsiTheme="minorHAnsi" w:cstheme="minorHAnsi"/>
        </w:rPr>
        <w:t>Chairperson, Board of Management</w:t>
      </w:r>
      <w:r w:rsidR="00016233" w:rsidRPr="00F67CBF">
        <w:rPr>
          <w:rFonts w:asciiTheme="minorHAnsi" w:hAnsiTheme="minorHAnsi" w:cstheme="minorHAnsi"/>
        </w:rPr>
        <w:tab/>
      </w:r>
      <w:r w:rsidR="00016233" w:rsidRPr="00F67CBF">
        <w:rPr>
          <w:rFonts w:asciiTheme="minorHAnsi" w:hAnsiTheme="minorHAnsi" w:cstheme="minorHAnsi"/>
        </w:rPr>
        <w:tab/>
      </w:r>
      <w:r>
        <w:rPr>
          <w:rFonts w:asciiTheme="minorHAnsi" w:hAnsiTheme="minorHAnsi" w:cstheme="minorHAnsi"/>
        </w:rPr>
        <w:tab/>
      </w:r>
      <w:r w:rsidR="00016233" w:rsidRPr="00F67CBF">
        <w:rPr>
          <w:rFonts w:asciiTheme="minorHAnsi" w:hAnsiTheme="minorHAnsi" w:cstheme="minorHAnsi"/>
        </w:rPr>
        <w:t>Date</w:t>
      </w:r>
    </w:p>
    <w:sectPr w:rsidR="00EA5F37" w:rsidRPr="00F67CBF" w:rsidSect="00EA5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4A8"/>
    <w:multiLevelType w:val="hybridMultilevel"/>
    <w:tmpl w:val="19E60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73131"/>
    <w:multiLevelType w:val="hybridMultilevel"/>
    <w:tmpl w:val="E63AE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C18F2"/>
    <w:multiLevelType w:val="hybridMultilevel"/>
    <w:tmpl w:val="6B449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E4962"/>
    <w:multiLevelType w:val="hybridMultilevel"/>
    <w:tmpl w:val="E21E2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07407"/>
    <w:multiLevelType w:val="hybridMultilevel"/>
    <w:tmpl w:val="1C347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603966"/>
    <w:multiLevelType w:val="hybridMultilevel"/>
    <w:tmpl w:val="68946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CA6B1C"/>
    <w:multiLevelType w:val="hybridMultilevel"/>
    <w:tmpl w:val="B4407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9B6306"/>
    <w:multiLevelType w:val="hybridMultilevel"/>
    <w:tmpl w:val="6EECE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10394"/>
    <w:multiLevelType w:val="hybridMultilevel"/>
    <w:tmpl w:val="F2A89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416022"/>
    <w:multiLevelType w:val="hybridMultilevel"/>
    <w:tmpl w:val="A1EC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7652F3"/>
    <w:multiLevelType w:val="hybridMultilevel"/>
    <w:tmpl w:val="8A0A240E"/>
    <w:lvl w:ilvl="0" w:tplc="0409000B">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62858BF"/>
    <w:multiLevelType w:val="hybridMultilevel"/>
    <w:tmpl w:val="E1A65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C53F7A"/>
    <w:multiLevelType w:val="hybridMultilevel"/>
    <w:tmpl w:val="F02C6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DC08A1"/>
    <w:multiLevelType w:val="hybridMultilevel"/>
    <w:tmpl w:val="5C583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605128"/>
    <w:multiLevelType w:val="hybridMultilevel"/>
    <w:tmpl w:val="743CB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
  </w:num>
  <w:num w:numId="4">
    <w:abstractNumId w:val="6"/>
  </w:num>
  <w:num w:numId="5">
    <w:abstractNumId w:val="3"/>
  </w:num>
  <w:num w:numId="6">
    <w:abstractNumId w:val="12"/>
  </w:num>
  <w:num w:numId="7">
    <w:abstractNumId w:val="13"/>
  </w:num>
  <w:num w:numId="8">
    <w:abstractNumId w:val="2"/>
  </w:num>
  <w:num w:numId="9">
    <w:abstractNumId w:val="10"/>
  </w:num>
  <w:num w:numId="10">
    <w:abstractNumId w:val="9"/>
  </w:num>
  <w:num w:numId="11">
    <w:abstractNumId w:val="7"/>
  </w:num>
  <w:num w:numId="12">
    <w:abstractNumId w:val="8"/>
  </w:num>
  <w:num w:numId="13">
    <w:abstractNumId w:val="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33"/>
    <w:rsid w:val="00016233"/>
    <w:rsid w:val="00063B74"/>
    <w:rsid w:val="00094ECE"/>
    <w:rsid w:val="000E075D"/>
    <w:rsid w:val="001F3BF5"/>
    <w:rsid w:val="00305C43"/>
    <w:rsid w:val="003A0358"/>
    <w:rsid w:val="003B5616"/>
    <w:rsid w:val="00414AF3"/>
    <w:rsid w:val="0059055D"/>
    <w:rsid w:val="00654527"/>
    <w:rsid w:val="006E3BB5"/>
    <w:rsid w:val="006F6348"/>
    <w:rsid w:val="0097505B"/>
    <w:rsid w:val="009E1383"/>
    <w:rsid w:val="00AE0815"/>
    <w:rsid w:val="00B236B9"/>
    <w:rsid w:val="00B50428"/>
    <w:rsid w:val="00C53655"/>
    <w:rsid w:val="00C77889"/>
    <w:rsid w:val="00CF60A4"/>
    <w:rsid w:val="00DF3DC9"/>
    <w:rsid w:val="00E855E2"/>
    <w:rsid w:val="00EA5F37"/>
    <w:rsid w:val="00F379F0"/>
    <w:rsid w:val="00F67C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9DC1E7F-927A-4878-9B4E-8CA2F7EC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2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BB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3</cp:revision>
  <cp:lastPrinted>2021-11-08T13:05:00Z</cp:lastPrinted>
  <dcterms:created xsi:type="dcterms:W3CDTF">2021-11-08T13:02:00Z</dcterms:created>
  <dcterms:modified xsi:type="dcterms:W3CDTF">2021-11-08T13:05:00Z</dcterms:modified>
</cp:coreProperties>
</file>