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00" w:rsidRPr="001E68A2" w:rsidRDefault="00074500" w:rsidP="008A6A97">
      <w:pPr>
        <w:spacing w:before="100" w:beforeAutospacing="1" w:after="100" w:afterAutospacing="1"/>
        <w:jc w:val="center"/>
        <w:rPr>
          <w:rFonts w:asciiTheme="minorHAnsi" w:hAnsiTheme="minorHAnsi" w:cstheme="minorHAnsi"/>
          <w:sz w:val="36"/>
          <w:szCs w:val="36"/>
        </w:rPr>
      </w:pPr>
      <w:r w:rsidRPr="001E68A2">
        <w:rPr>
          <w:rFonts w:asciiTheme="minorHAnsi" w:hAnsiTheme="minorHAnsi" w:cstheme="minorHAnsi"/>
          <w:noProof/>
          <w:sz w:val="36"/>
          <w:szCs w:val="36"/>
          <w:lang w:val="en-IE" w:eastAsia="en-IE"/>
        </w:rPr>
        <w:drawing>
          <wp:anchor distT="0" distB="0" distL="114300" distR="114300" simplePos="0" relativeHeight="251659264" behindDoc="0" locked="0" layoutInCell="1" allowOverlap="1">
            <wp:simplePos x="0" y="0"/>
            <wp:positionH relativeFrom="column">
              <wp:posOffset>-63500</wp:posOffset>
            </wp:positionH>
            <wp:positionV relativeFrom="paragraph">
              <wp:posOffset>-13970</wp:posOffset>
            </wp:positionV>
            <wp:extent cx="1434465" cy="1499870"/>
            <wp:effectExtent l="19050" t="0" r="0" b="0"/>
            <wp:wrapThrough wrapText="bothSides">
              <wp:wrapPolygon edited="0">
                <wp:start x="-287" y="0"/>
                <wp:lineTo x="-287" y="21399"/>
                <wp:lineTo x="21514" y="21399"/>
                <wp:lineTo x="21514" y="0"/>
                <wp:lineTo x="-287" y="0"/>
              </wp:wrapPolygon>
            </wp:wrapThrough>
            <wp:docPr id="2"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690"/>
                    <pic:cNvPicPr>
                      <a:picLocks noChangeAspect="1" noChangeArrowheads="1"/>
                    </pic:cNvPicPr>
                  </pic:nvPicPr>
                  <pic:blipFill>
                    <a:blip r:embed="rId5"/>
                    <a:srcRect/>
                    <a:stretch>
                      <a:fillRect/>
                    </a:stretch>
                  </pic:blipFill>
                  <pic:spPr bwMode="auto">
                    <a:xfrm>
                      <a:off x="0" y="0"/>
                      <a:ext cx="1434465" cy="1499870"/>
                    </a:xfrm>
                    <a:prstGeom prst="rect">
                      <a:avLst/>
                    </a:prstGeom>
                    <a:noFill/>
                  </pic:spPr>
                </pic:pic>
              </a:graphicData>
            </a:graphic>
          </wp:anchor>
        </w:drawing>
      </w:r>
      <w:r w:rsidRPr="001E68A2">
        <w:rPr>
          <w:rFonts w:asciiTheme="minorHAnsi" w:hAnsiTheme="minorHAnsi" w:cstheme="minorHAnsi"/>
          <w:noProof/>
          <w:sz w:val="36"/>
          <w:szCs w:val="36"/>
        </w:rPr>
        <w:t>Critical Incident</w:t>
      </w:r>
      <w:r w:rsidRPr="001E68A2">
        <w:rPr>
          <w:rFonts w:asciiTheme="minorHAnsi" w:hAnsiTheme="minorHAnsi" w:cstheme="minorHAnsi"/>
          <w:sz w:val="36"/>
          <w:szCs w:val="36"/>
        </w:rPr>
        <w:t xml:space="preserve"> Policy</w:t>
      </w:r>
    </w:p>
    <w:p w:rsidR="00074500" w:rsidRPr="001E68A2" w:rsidRDefault="00074500" w:rsidP="008A6A97">
      <w:pPr>
        <w:spacing w:before="100" w:beforeAutospacing="1" w:after="100" w:afterAutospacing="1"/>
        <w:jc w:val="center"/>
        <w:rPr>
          <w:rFonts w:asciiTheme="minorHAnsi" w:hAnsiTheme="minorHAnsi" w:cstheme="minorHAnsi"/>
          <w:sz w:val="36"/>
          <w:szCs w:val="36"/>
        </w:rPr>
      </w:pPr>
      <w:r w:rsidRPr="001E68A2">
        <w:rPr>
          <w:rFonts w:asciiTheme="minorHAnsi" w:hAnsiTheme="minorHAnsi" w:cstheme="minorHAnsi"/>
          <w:sz w:val="36"/>
          <w:szCs w:val="36"/>
        </w:rPr>
        <w:t>St. Michael’s N.S.</w:t>
      </w:r>
    </w:p>
    <w:p w:rsidR="00074500" w:rsidRPr="001E68A2" w:rsidRDefault="00074500" w:rsidP="008A6A97">
      <w:pPr>
        <w:spacing w:before="100" w:beforeAutospacing="1" w:after="100" w:afterAutospacing="1"/>
        <w:jc w:val="center"/>
        <w:rPr>
          <w:rFonts w:asciiTheme="minorHAnsi" w:hAnsiTheme="minorHAnsi" w:cstheme="minorHAnsi"/>
          <w:sz w:val="36"/>
          <w:szCs w:val="36"/>
        </w:rPr>
      </w:pPr>
      <w:r w:rsidRPr="001E68A2">
        <w:rPr>
          <w:rFonts w:asciiTheme="minorHAnsi" w:hAnsiTheme="minorHAnsi" w:cstheme="minorHAnsi"/>
          <w:sz w:val="36"/>
          <w:szCs w:val="36"/>
        </w:rPr>
        <w:t>Castletown Geoghegan</w:t>
      </w:r>
    </w:p>
    <w:p w:rsidR="00074500" w:rsidRPr="001E68A2" w:rsidRDefault="00074500" w:rsidP="00074500">
      <w:pPr>
        <w:spacing w:before="100" w:beforeAutospacing="1" w:after="100" w:afterAutospacing="1"/>
        <w:jc w:val="center"/>
        <w:rPr>
          <w:rFonts w:asciiTheme="minorHAnsi" w:hAnsiTheme="minorHAnsi" w:cstheme="minorHAnsi"/>
          <w:b/>
          <w:sz w:val="36"/>
          <w:szCs w:val="36"/>
        </w:rPr>
      </w:pPr>
      <w:r w:rsidRPr="001E68A2">
        <w:rPr>
          <w:rFonts w:asciiTheme="minorHAnsi" w:hAnsiTheme="minorHAnsi" w:cstheme="minorHAnsi"/>
          <w:b/>
          <w:sz w:val="36"/>
          <w:szCs w:val="36"/>
        </w:rPr>
        <w:t>Critical Incident Policy</w:t>
      </w: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Introduction:</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In St. Michael’s N.S., Castletown Geogh</w:t>
      </w:r>
      <w:r w:rsidR="001E68A2">
        <w:rPr>
          <w:rFonts w:asciiTheme="minorHAnsi" w:hAnsiTheme="minorHAnsi" w:cstheme="minorHAnsi"/>
          <w:lang w:val="en-IE"/>
        </w:rPr>
        <w:t>egan we aim to protect the well-</w:t>
      </w:r>
      <w:r w:rsidRPr="001E68A2">
        <w:rPr>
          <w:rFonts w:asciiTheme="minorHAnsi" w:hAnsiTheme="minorHAnsi" w:cstheme="minorHAnsi"/>
          <w:lang w:val="en-IE"/>
        </w:rPr>
        <w:t>being of our pupils and staff by providing a safe</w:t>
      </w:r>
      <w:r w:rsidR="001E68A2">
        <w:rPr>
          <w:rFonts w:asciiTheme="minorHAnsi" w:hAnsiTheme="minorHAnsi" w:cstheme="minorHAnsi"/>
          <w:lang w:val="en-IE"/>
        </w:rPr>
        <w:t>,</w:t>
      </w:r>
      <w:r w:rsidRPr="001E68A2">
        <w:rPr>
          <w:rFonts w:asciiTheme="minorHAnsi" w:hAnsiTheme="minorHAnsi" w:cstheme="minorHAnsi"/>
          <w:lang w:val="en-IE"/>
        </w:rPr>
        <w:t xml:space="preserve"> tolerant and well catered for environment as outline</w:t>
      </w:r>
      <w:r w:rsidR="00415875" w:rsidRPr="001E68A2">
        <w:rPr>
          <w:rFonts w:asciiTheme="minorHAnsi" w:hAnsiTheme="minorHAnsi" w:cstheme="minorHAnsi"/>
          <w:lang w:val="en-IE"/>
        </w:rPr>
        <w:t>d</w:t>
      </w:r>
      <w:r w:rsidRPr="001E68A2">
        <w:rPr>
          <w:rFonts w:asciiTheme="minorHAnsi" w:hAnsiTheme="minorHAnsi" w:cstheme="minorHAnsi"/>
          <w:lang w:val="en-IE"/>
        </w:rPr>
        <w:t xml:space="preserve"> in our school philosophy statement.</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The Board of Management through the Principal, Staff and the Parents Association has drawn up a critical incident management plan.  They have established a Critical Incidents Management Team to steer the development and implementation of the Plan.</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What is a Critical Incident?</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 critical incident is any incident or sequence of events which overwhelms the normal coping mechanism of the school and disrupts the running of the school’.</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Examples</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Death, major illness/outbreak of disease (Foot and Mouth).</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 xml:space="preserve">Criminal incidents (e.g. </w:t>
      </w:r>
      <w:proofErr w:type="spellStart"/>
      <w:r w:rsidRPr="001E68A2">
        <w:rPr>
          <w:rFonts w:asciiTheme="minorHAnsi" w:hAnsiTheme="minorHAnsi" w:cstheme="minorHAnsi"/>
          <w:lang w:val="en-IE"/>
        </w:rPr>
        <w:t>Dunblane</w:t>
      </w:r>
      <w:proofErr w:type="spellEnd"/>
      <w:r w:rsidRPr="001E68A2">
        <w:rPr>
          <w:rFonts w:asciiTheme="minorHAnsi" w:hAnsiTheme="minorHAnsi" w:cstheme="minorHAnsi"/>
          <w:lang w:val="en-IE"/>
        </w:rPr>
        <w:t xml:space="preserve"> shooting, Shooting at First Communion in </w:t>
      </w:r>
      <w:proofErr w:type="spellStart"/>
      <w:r w:rsidRPr="001E68A2">
        <w:rPr>
          <w:rFonts w:asciiTheme="minorHAnsi" w:hAnsiTheme="minorHAnsi" w:cstheme="minorHAnsi"/>
          <w:lang w:val="en-IE"/>
        </w:rPr>
        <w:t>Ballymun</w:t>
      </w:r>
      <w:proofErr w:type="spellEnd"/>
      <w:r w:rsidRPr="001E68A2">
        <w:rPr>
          <w:rFonts w:asciiTheme="minorHAnsi" w:hAnsiTheme="minorHAnsi" w:cstheme="minorHAnsi"/>
          <w:lang w:val="en-IE"/>
        </w:rPr>
        <w:t>).</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Major accidents, serious injury (e.g. Navan Bus Crash).</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Suicide.</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Outbreak of H1N1 Pandemic</w:t>
      </w:r>
      <w:r w:rsidR="001E68A2">
        <w:rPr>
          <w:rFonts w:asciiTheme="minorHAnsi" w:hAnsiTheme="minorHAnsi" w:cstheme="minorHAnsi"/>
          <w:lang w:val="en-IE"/>
        </w:rPr>
        <w:t xml:space="preserve">, Covid-19 Pandemic, </w:t>
      </w:r>
      <w:r w:rsidRPr="001E68A2">
        <w:rPr>
          <w:rFonts w:asciiTheme="minorHAnsi" w:hAnsiTheme="minorHAnsi" w:cstheme="minorHAnsi"/>
          <w:lang w:val="en-IE"/>
        </w:rPr>
        <w:t>in the school (pupils/staff).</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Civil unrest, war (foreign nationals may be traumatised by events that happened in their country of origin).</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 xml:space="preserve">Disappearance of student from home or school (e.g. </w:t>
      </w:r>
      <w:proofErr w:type="spellStart"/>
      <w:r w:rsidRPr="001E68A2">
        <w:rPr>
          <w:rFonts w:asciiTheme="minorHAnsi" w:hAnsiTheme="minorHAnsi" w:cstheme="minorHAnsi"/>
          <w:lang w:val="en-IE"/>
        </w:rPr>
        <w:t>Midleton</w:t>
      </w:r>
      <w:proofErr w:type="spellEnd"/>
      <w:r w:rsidRPr="001E68A2">
        <w:rPr>
          <w:rFonts w:asciiTheme="minorHAnsi" w:hAnsiTheme="minorHAnsi" w:cstheme="minorHAnsi"/>
          <w:lang w:val="en-IE"/>
        </w:rPr>
        <w:t xml:space="preserve"> incident in Cork).</w:t>
      </w:r>
    </w:p>
    <w:p w:rsidR="003A1CC6" w:rsidRPr="001E68A2"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 xml:space="preserve">Unauthorised removal of </w:t>
      </w:r>
      <w:r w:rsidR="001E68A2">
        <w:rPr>
          <w:rFonts w:asciiTheme="minorHAnsi" w:hAnsiTheme="minorHAnsi" w:cstheme="minorHAnsi"/>
          <w:lang w:val="en-IE"/>
        </w:rPr>
        <w:t xml:space="preserve">a </w:t>
      </w:r>
      <w:r w:rsidRPr="001E68A2">
        <w:rPr>
          <w:rFonts w:asciiTheme="minorHAnsi" w:hAnsiTheme="minorHAnsi" w:cstheme="minorHAnsi"/>
          <w:lang w:val="en-IE"/>
        </w:rPr>
        <w:t>student from school or home.</w:t>
      </w:r>
    </w:p>
    <w:p w:rsidR="00CC0F7D" w:rsidRDefault="003A1CC6" w:rsidP="001E68A2">
      <w:pPr>
        <w:numPr>
          <w:ilvl w:val="0"/>
          <w:numId w:val="1"/>
        </w:numPr>
        <w:jc w:val="both"/>
        <w:rPr>
          <w:rFonts w:asciiTheme="minorHAnsi" w:hAnsiTheme="minorHAnsi" w:cstheme="minorHAnsi"/>
          <w:lang w:val="en-IE"/>
        </w:rPr>
      </w:pPr>
      <w:r w:rsidRPr="001E68A2">
        <w:rPr>
          <w:rFonts w:asciiTheme="minorHAnsi" w:hAnsiTheme="minorHAnsi" w:cstheme="minorHAnsi"/>
          <w:lang w:val="en-IE"/>
        </w:rPr>
        <w:t>World events that may affect the study body and/or staff.  May be a need for provision of discussion and involvement in ceremonies e.g. 9/11, Tsunami.</w:t>
      </w:r>
    </w:p>
    <w:p w:rsidR="00CC0F7D" w:rsidRDefault="00CC0F7D" w:rsidP="00CC0F7D">
      <w:pPr>
        <w:ind w:left="360"/>
        <w:jc w:val="both"/>
        <w:rPr>
          <w:rFonts w:asciiTheme="minorHAnsi" w:hAnsiTheme="minorHAnsi" w:cstheme="minorHAnsi"/>
          <w:lang w:val="en-IE"/>
        </w:rPr>
      </w:pPr>
    </w:p>
    <w:p w:rsidR="003A1CC6" w:rsidRPr="00CC0F7D" w:rsidRDefault="003A1CC6" w:rsidP="00CC0F7D">
      <w:pPr>
        <w:ind w:left="360"/>
        <w:jc w:val="center"/>
        <w:rPr>
          <w:rFonts w:asciiTheme="minorHAnsi" w:hAnsiTheme="minorHAnsi" w:cstheme="minorHAnsi"/>
          <w:lang w:val="en-IE"/>
        </w:rPr>
      </w:pPr>
      <w:r w:rsidRPr="00CC0F7D">
        <w:rPr>
          <w:rFonts w:asciiTheme="minorHAnsi" w:hAnsiTheme="minorHAnsi" w:cstheme="minorHAnsi"/>
          <w:b/>
          <w:sz w:val="28"/>
          <w:szCs w:val="28"/>
          <w:lang w:val="en-IE"/>
        </w:rPr>
        <w:t>Critical Incidents Management Team</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t>Leadership Role:</w:t>
      </w:r>
      <w:r w:rsidR="001E68A2">
        <w:rPr>
          <w:rFonts w:asciiTheme="minorHAnsi" w:hAnsiTheme="minorHAnsi" w:cstheme="minorHAnsi"/>
          <w:lang w:val="en-IE"/>
        </w:rPr>
        <w:tab/>
      </w:r>
      <w:r w:rsidR="001E68A2">
        <w:rPr>
          <w:rFonts w:asciiTheme="minorHAnsi" w:hAnsiTheme="minorHAnsi" w:cstheme="minorHAnsi"/>
          <w:lang w:val="en-IE"/>
        </w:rPr>
        <w:tab/>
      </w:r>
      <w:r w:rsidR="001E68A2">
        <w:rPr>
          <w:rFonts w:asciiTheme="minorHAnsi" w:hAnsiTheme="minorHAnsi" w:cstheme="minorHAnsi"/>
          <w:lang w:val="en-IE"/>
        </w:rPr>
        <w:tab/>
      </w:r>
      <w:r w:rsidR="00415875" w:rsidRPr="001E68A2">
        <w:rPr>
          <w:rFonts w:asciiTheme="minorHAnsi" w:hAnsiTheme="minorHAnsi" w:cstheme="minorHAnsi"/>
          <w:lang w:val="en-IE"/>
        </w:rPr>
        <w:t>Ms. Margaret Gorman</w:t>
      </w:r>
      <w:r w:rsidRPr="001E68A2">
        <w:rPr>
          <w:rFonts w:asciiTheme="minorHAnsi" w:hAnsiTheme="minorHAnsi" w:cstheme="minorHAnsi"/>
          <w:lang w:val="en-IE"/>
        </w:rPr>
        <w:t xml:space="preserve"> (Principal)</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t>Communication Role:</w:t>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Mrs</w:t>
      </w:r>
      <w:r w:rsidR="00F31AE6" w:rsidRPr="001E68A2">
        <w:rPr>
          <w:rFonts w:asciiTheme="minorHAnsi" w:hAnsiTheme="minorHAnsi" w:cstheme="minorHAnsi"/>
          <w:lang w:val="en-IE"/>
        </w:rPr>
        <w:t>.</w:t>
      </w:r>
      <w:r w:rsidR="00415875" w:rsidRPr="001E68A2">
        <w:rPr>
          <w:rFonts w:asciiTheme="minorHAnsi" w:hAnsiTheme="minorHAnsi" w:cstheme="minorHAnsi"/>
          <w:lang w:val="en-IE"/>
        </w:rPr>
        <w:t xml:space="preserve"> Barbara Reynolds (Deputy</w:t>
      </w:r>
      <w:r w:rsidRPr="001E68A2">
        <w:rPr>
          <w:rFonts w:asciiTheme="minorHAnsi" w:hAnsiTheme="minorHAnsi" w:cstheme="minorHAnsi"/>
          <w:lang w:val="en-IE"/>
        </w:rPr>
        <w:t xml:space="preserve"> Principal)</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t>Student Liaison/Counselling Role:</w:t>
      </w:r>
      <w:r w:rsidR="00415875" w:rsidRPr="001E68A2">
        <w:rPr>
          <w:rFonts w:asciiTheme="minorHAnsi" w:hAnsiTheme="minorHAnsi" w:cstheme="minorHAnsi"/>
          <w:lang w:val="en-IE"/>
        </w:rPr>
        <w:tab/>
        <w:t>Mrs. Gorman/Mrs. Barbara Reynolds</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t>Chaplaincy Role</w:t>
      </w:r>
      <w:r w:rsidR="001E68A2">
        <w:rPr>
          <w:rFonts w:asciiTheme="minorHAnsi" w:hAnsiTheme="minorHAnsi" w:cstheme="minorHAnsi"/>
          <w:lang w:val="en-IE"/>
        </w:rPr>
        <w:t>:</w:t>
      </w:r>
      <w:r w:rsidR="001E68A2">
        <w:rPr>
          <w:rFonts w:asciiTheme="minorHAnsi" w:hAnsiTheme="minorHAnsi" w:cstheme="minorHAnsi"/>
          <w:lang w:val="en-IE"/>
        </w:rPr>
        <w:tab/>
      </w:r>
      <w:r w:rsidR="001E68A2">
        <w:rPr>
          <w:rFonts w:asciiTheme="minorHAnsi" w:hAnsiTheme="minorHAnsi" w:cstheme="minorHAnsi"/>
          <w:lang w:val="en-IE"/>
        </w:rPr>
        <w:tab/>
      </w:r>
      <w:r w:rsidR="001E68A2">
        <w:rPr>
          <w:rFonts w:asciiTheme="minorHAnsi" w:hAnsiTheme="minorHAnsi" w:cstheme="minorHAnsi"/>
          <w:lang w:val="en-IE"/>
        </w:rPr>
        <w:tab/>
      </w:r>
      <w:r w:rsidRPr="001E68A2">
        <w:rPr>
          <w:rFonts w:asciiTheme="minorHAnsi" w:hAnsiTheme="minorHAnsi" w:cstheme="minorHAnsi"/>
          <w:lang w:val="en-IE"/>
        </w:rPr>
        <w:t xml:space="preserve">Fr. Barry </w:t>
      </w:r>
      <w:proofErr w:type="spellStart"/>
      <w:r w:rsidRPr="001E68A2">
        <w:rPr>
          <w:rFonts w:asciiTheme="minorHAnsi" w:hAnsiTheme="minorHAnsi" w:cstheme="minorHAnsi"/>
          <w:lang w:val="en-IE"/>
        </w:rPr>
        <w:t>Condron</w:t>
      </w:r>
      <w:proofErr w:type="spellEnd"/>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t>Family Liaison Role</w:t>
      </w:r>
      <w:r w:rsidR="00415875" w:rsidRPr="001E68A2">
        <w:rPr>
          <w:rFonts w:asciiTheme="minorHAnsi" w:hAnsiTheme="minorHAnsi" w:cstheme="minorHAnsi"/>
          <w:lang w:val="en-IE"/>
        </w:rPr>
        <w:t>:</w:t>
      </w:r>
      <w:r w:rsidR="00415875" w:rsidRPr="001E68A2">
        <w:rPr>
          <w:rFonts w:asciiTheme="minorHAnsi" w:hAnsiTheme="minorHAnsi" w:cstheme="minorHAnsi"/>
          <w:lang w:val="en-IE"/>
        </w:rPr>
        <w:tab/>
      </w:r>
      <w:r w:rsidR="00415875" w:rsidRPr="001E68A2">
        <w:rPr>
          <w:rFonts w:asciiTheme="minorHAnsi" w:hAnsiTheme="minorHAnsi" w:cstheme="minorHAnsi"/>
          <w:lang w:val="en-IE"/>
        </w:rPr>
        <w:tab/>
      </w:r>
      <w:r w:rsidR="00415875" w:rsidRPr="001E68A2">
        <w:rPr>
          <w:rFonts w:asciiTheme="minorHAnsi" w:hAnsiTheme="minorHAnsi" w:cstheme="minorHAnsi"/>
          <w:lang w:val="en-IE"/>
        </w:rPr>
        <w:tab/>
        <w:t xml:space="preserve">Fr. </w:t>
      </w:r>
      <w:r w:rsidR="00CC0F7D">
        <w:rPr>
          <w:rFonts w:asciiTheme="minorHAnsi" w:hAnsiTheme="minorHAnsi" w:cstheme="minorHAnsi"/>
          <w:lang w:val="en-IE"/>
        </w:rPr>
        <w:t xml:space="preserve">Barry </w:t>
      </w:r>
      <w:proofErr w:type="spellStart"/>
      <w:r w:rsidR="00CC0F7D">
        <w:rPr>
          <w:rFonts w:asciiTheme="minorHAnsi" w:hAnsiTheme="minorHAnsi" w:cstheme="minorHAnsi"/>
          <w:lang w:val="en-IE"/>
        </w:rPr>
        <w:t>Condron</w:t>
      </w:r>
      <w:proofErr w:type="spellEnd"/>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b/>
          <w:lang w:val="en-IE"/>
        </w:rPr>
        <w:lastRenderedPageBreak/>
        <w:t>Parent Association Rep:</w:t>
      </w:r>
      <w:r w:rsidR="001E68A2">
        <w:rPr>
          <w:rFonts w:asciiTheme="minorHAnsi" w:hAnsiTheme="minorHAnsi" w:cstheme="minorHAnsi"/>
          <w:lang w:val="en-IE"/>
        </w:rPr>
        <w:tab/>
      </w:r>
      <w:r w:rsidR="001E68A2">
        <w:rPr>
          <w:rFonts w:asciiTheme="minorHAnsi" w:hAnsiTheme="minorHAnsi" w:cstheme="minorHAnsi"/>
          <w:lang w:val="en-IE"/>
        </w:rPr>
        <w:tab/>
      </w:r>
      <w:r w:rsidR="00415875" w:rsidRPr="001E68A2">
        <w:rPr>
          <w:rFonts w:asciiTheme="minorHAnsi" w:hAnsiTheme="minorHAnsi" w:cstheme="minorHAnsi"/>
          <w:lang w:val="en-IE"/>
        </w:rPr>
        <w:t>Mrs. Marie Birch</w:t>
      </w:r>
      <w:r w:rsidR="00116EF6" w:rsidRPr="001E68A2">
        <w:rPr>
          <w:rFonts w:asciiTheme="minorHAnsi" w:hAnsiTheme="minorHAnsi" w:cstheme="minorHAnsi"/>
          <w:lang w:val="en-IE"/>
        </w:rPr>
        <w:t>/Mrs. Margaret Rami</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proofErr w:type="spellStart"/>
      <w:r w:rsidRPr="001E68A2">
        <w:rPr>
          <w:rFonts w:asciiTheme="minorHAnsi" w:hAnsiTheme="minorHAnsi" w:cstheme="minorHAnsi"/>
          <w:b/>
          <w:lang w:val="en-IE"/>
        </w:rPr>
        <w:t>B.o.M</w:t>
      </w:r>
      <w:proofErr w:type="spellEnd"/>
      <w:r w:rsidRPr="001E68A2">
        <w:rPr>
          <w:rFonts w:asciiTheme="minorHAnsi" w:hAnsiTheme="minorHAnsi" w:cstheme="minorHAnsi"/>
          <w:b/>
          <w:lang w:val="en-IE"/>
        </w:rPr>
        <w:t xml:space="preserve"> Representative:</w:t>
      </w:r>
      <w:r w:rsidR="001E68A2">
        <w:rPr>
          <w:rFonts w:asciiTheme="minorHAnsi" w:hAnsiTheme="minorHAnsi" w:cstheme="minorHAnsi"/>
          <w:lang w:val="en-IE"/>
        </w:rPr>
        <w:tab/>
      </w:r>
      <w:r w:rsidR="001E68A2">
        <w:rPr>
          <w:rFonts w:asciiTheme="minorHAnsi" w:hAnsiTheme="minorHAnsi" w:cstheme="minorHAnsi"/>
          <w:lang w:val="en-IE"/>
        </w:rPr>
        <w:tab/>
      </w:r>
      <w:r w:rsidR="00116EF6" w:rsidRPr="001E68A2">
        <w:rPr>
          <w:rFonts w:asciiTheme="minorHAnsi" w:hAnsiTheme="minorHAnsi" w:cstheme="minorHAnsi"/>
          <w:lang w:val="en-IE"/>
        </w:rPr>
        <w:t xml:space="preserve">Mr. Alan </w:t>
      </w:r>
      <w:proofErr w:type="spellStart"/>
      <w:r w:rsidR="00116EF6" w:rsidRPr="001E68A2">
        <w:rPr>
          <w:rFonts w:asciiTheme="minorHAnsi" w:hAnsiTheme="minorHAnsi" w:cstheme="minorHAnsi"/>
          <w:lang w:val="en-IE"/>
        </w:rPr>
        <w:t>Mangan</w:t>
      </w:r>
      <w:proofErr w:type="spellEnd"/>
      <w:r w:rsidR="00116EF6" w:rsidRPr="001E68A2">
        <w:rPr>
          <w:rFonts w:asciiTheme="minorHAnsi" w:hAnsiTheme="minorHAnsi" w:cstheme="minorHAnsi"/>
          <w:lang w:val="en-IE"/>
        </w:rPr>
        <w:t xml:space="preserve"> &amp; Mrs. Sheila Corcoran</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The first named person has the responsibility as defined.</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The second named person assists and only assumes responsibility in the absence of the first named.</w:t>
      </w:r>
    </w:p>
    <w:p w:rsidR="00CC0F7D" w:rsidRDefault="00CC0F7D"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sz w:val="28"/>
          <w:szCs w:val="28"/>
          <w:lang w:val="en-IE"/>
        </w:rPr>
      </w:pPr>
      <w:r w:rsidRPr="001E68A2">
        <w:rPr>
          <w:rFonts w:asciiTheme="minorHAnsi" w:hAnsiTheme="minorHAnsi" w:cstheme="minorHAnsi"/>
          <w:b/>
          <w:sz w:val="28"/>
          <w:szCs w:val="28"/>
          <w:lang w:val="en-IE"/>
        </w:rPr>
        <w:t>Roles and Responsibilities</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u w:val="single"/>
          <w:lang w:val="en-IE"/>
        </w:rPr>
      </w:pPr>
      <w:r w:rsidRPr="00CC0F7D">
        <w:rPr>
          <w:rFonts w:asciiTheme="minorHAnsi" w:hAnsiTheme="minorHAnsi" w:cstheme="minorHAnsi"/>
          <w:b/>
          <w:u w:val="single"/>
          <w:lang w:val="en-IE"/>
        </w:rPr>
        <w:t>Leadership Role:</w:t>
      </w:r>
    </w:p>
    <w:p w:rsidR="003A1CC6" w:rsidRPr="00CC0F7D"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Intervention</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Confirm the event</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Activate the Critical Incident response team</w:t>
      </w:r>
    </w:p>
    <w:p w:rsidR="003A1CC6" w:rsidRPr="001E68A2" w:rsidRDefault="00CE4E05"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Liaise with the Gardaí</w:t>
      </w:r>
      <w:r w:rsidR="003A1CC6" w:rsidRPr="001E68A2">
        <w:rPr>
          <w:rFonts w:asciiTheme="minorHAnsi" w:hAnsiTheme="minorHAnsi" w:cstheme="minorHAnsi"/>
          <w:lang w:val="en-IE"/>
        </w:rPr>
        <w:t>/emergency services</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Lead briefing meetings for staff on the facts as known, give staff members an opportunity to express their feelings and ask questions, outlines and routine for the day</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Express sympathy to family</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Clarify facts surrounding event</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Make contact with other relevant agencies</w:t>
      </w:r>
    </w:p>
    <w:p w:rsidR="003A1CC6" w:rsidRPr="001E68A2" w:rsidRDefault="003A1CC6" w:rsidP="001E68A2">
      <w:pPr>
        <w:numPr>
          <w:ilvl w:val="0"/>
          <w:numId w:val="2"/>
        </w:numPr>
        <w:jc w:val="both"/>
        <w:rPr>
          <w:rFonts w:asciiTheme="minorHAnsi" w:hAnsiTheme="minorHAnsi" w:cstheme="minorHAnsi"/>
          <w:lang w:val="en-IE"/>
        </w:rPr>
      </w:pPr>
      <w:r w:rsidRPr="001E68A2">
        <w:rPr>
          <w:rFonts w:asciiTheme="minorHAnsi" w:hAnsiTheme="minorHAnsi" w:cstheme="minorHAnsi"/>
          <w:lang w:val="en-IE"/>
        </w:rPr>
        <w:t>Decide how news will be communicated to different groups (staff, pupils, outside school)</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lang w:val="en-IE"/>
        </w:rPr>
      </w:pPr>
      <w:proofErr w:type="spellStart"/>
      <w:r w:rsidRPr="001E68A2">
        <w:rPr>
          <w:rFonts w:asciiTheme="minorHAnsi" w:hAnsiTheme="minorHAnsi" w:cstheme="minorHAnsi"/>
          <w:b/>
          <w:lang w:val="en-IE"/>
        </w:rPr>
        <w:t>Postvention</w:t>
      </w:r>
      <w:proofErr w:type="spellEnd"/>
    </w:p>
    <w:p w:rsidR="003A1CC6" w:rsidRPr="001E68A2" w:rsidRDefault="003A1CC6" w:rsidP="001E68A2">
      <w:pPr>
        <w:numPr>
          <w:ilvl w:val="0"/>
          <w:numId w:val="3"/>
        </w:numPr>
        <w:jc w:val="both"/>
        <w:rPr>
          <w:rFonts w:asciiTheme="minorHAnsi" w:hAnsiTheme="minorHAnsi" w:cstheme="minorHAnsi"/>
          <w:lang w:val="en-IE"/>
        </w:rPr>
      </w:pPr>
      <w:r w:rsidRPr="001E68A2">
        <w:rPr>
          <w:rFonts w:asciiTheme="minorHAnsi" w:hAnsiTheme="minorHAnsi" w:cstheme="minorHAnsi"/>
          <w:lang w:val="en-IE"/>
        </w:rPr>
        <w:t>Ensure provision of ongoing support to staff and students</w:t>
      </w:r>
    </w:p>
    <w:p w:rsidR="003A1CC6" w:rsidRPr="001E68A2" w:rsidRDefault="003A1CC6" w:rsidP="001E68A2">
      <w:pPr>
        <w:numPr>
          <w:ilvl w:val="0"/>
          <w:numId w:val="3"/>
        </w:numPr>
        <w:jc w:val="both"/>
        <w:rPr>
          <w:rFonts w:asciiTheme="minorHAnsi" w:hAnsiTheme="minorHAnsi" w:cstheme="minorHAnsi"/>
          <w:lang w:val="en-IE"/>
        </w:rPr>
      </w:pPr>
      <w:r w:rsidRPr="001E68A2">
        <w:rPr>
          <w:rFonts w:asciiTheme="minorHAnsi" w:hAnsiTheme="minorHAnsi" w:cstheme="minorHAnsi"/>
          <w:lang w:val="en-IE"/>
        </w:rPr>
        <w:t>Facilitate any appropriate memorial events</w:t>
      </w:r>
    </w:p>
    <w:p w:rsidR="003A1CC6" w:rsidRPr="001E68A2" w:rsidRDefault="003A1CC6" w:rsidP="001E68A2">
      <w:pPr>
        <w:numPr>
          <w:ilvl w:val="0"/>
          <w:numId w:val="3"/>
        </w:numPr>
        <w:jc w:val="both"/>
        <w:rPr>
          <w:rFonts w:asciiTheme="minorHAnsi" w:hAnsiTheme="minorHAnsi" w:cstheme="minorHAnsi"/>
          <w:lang w:val="en-IE"/>
        </w:rPr>
      </w:pPr>
      <w:r w:rsidRPr="001E68A2">
        <w:rPr>
          <w:rFonts w:asciiTheme="minorHAnsi" w:hAnsiTheme="minorHAnsi" w:cstheme="minorHAnsi"/>
          <w:lang w:val="en-IE"/>
        </w:rPr>
        <w:t>Review plan</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u w:val="single"/>
          <w:lang w:val="en-IE"/>
        </w:rPr>
      </w:pPr>
      <w:r w:rsidRPr="00CC0F7D">
        <w:rPr>
          <w:rFonts w:asciiTheme="minorHAnsi" w:hAnsiTheme="minorHAnsi" w:cstheme="minorHAnsi"/>
          <w:b/>
          <w:u w:val="single"/>
          <w:lang w:val="en-IE"/>
        </w:rPr>
        <w:t>Communication Role:</w:t>
      </w:r>
    </w:p>
    <w:p w:rsidR="003A1CC6" w:rsidRPr="00CC0F7D"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Intervention</w:t>
      </w:r>
    </w:p>
    <w:p w:rsidR="003A1CC6" w:rsidRPr="001E68A2" w:rsidRDefault="003A1CC6" w:rsidP="001E68A2">
      <w:pPr>
        <w:numPr>
          <w:ilvl w:val="0"/>
          <w:numId w:val="4"/>
        </w:numPr>
        <w:jc w:val="both"/>
        <w:rPr>
          <w:rFonts w:asciiTheme="minorHAnsi" w:hAnsiTheme="minorHAnsi" w:cstheme="minorHAnsi"/>
          <w:lang w:val="en-IE"/>
        </w:rPr>
      </w:pPr>
      <w:r w:rsidRPr="001E68A2">
        <w:rPr>
          <w:rFonts w:asciiTheme="minorHAnsi" w:hAnsiTheme="minorHAnsi" w:cstheme="minorHAnsi"/>
          <w:lang w:val="en-IE"/>
        </w:rPr>
        <w:t>With team, prepare a public statement</w:t>
      </w:r>
    </w:p>
    <w:p w:rsidR="003A1CC6" w:rsidRPr="001E68A2" w:rsidRDefault="003A1CC6" w:rsidP="001E68A2">
      <w:pPr>
        <w:numPr>
          <w:ilvl w:val="0"/>
          <w:numId w:val="4"/>
        </w:numPr>
        <w:jc w:val="both"/>
        <w:rPr>
          <w:rFonts w:asciiTheme="minorHAnsi" w:hAnsiTheme="minorHAnsi" w:cstheme="minorHAnsi"/>
          <w:lang w:val="en-IE"/>
        </w:rPr>
      </w:pPr>
      <w:r w:rsidRPr="001E68A2">
        <w:rPr>
          <w:rFonts w:asciiTheme="minorHAnsi" w:hAnsiTheme="minorHAnsi" w:cstheme="minorHAnsi"/>
          <w:lang w:val="en-IE"/>
        </w:rPr>
        <w:t>Organise a designated room to address media promptly</w:t>
      </w:r>
    </w:p>
    <w:p w:rsidR="003A1CC6" w:rsidRPr="001E68A2" w:rsidRDefault="003A1CC6" w:rsidP="001E68A2">
      <w:pPr>
        <w:numPr>
          <w:ilvl w:val="0"/>
          <w:numId w:val="4"/>
        </w:numPr>
        <w:jc w:val="both"/>
        <w:rPr>
          <w:rFonts w:asciiTheme="minorHAnsi" w:hAnsiTheme="minorHAnsi" w:cstheme="minorHAnsi"/>
          <w:lang w:val="en-IE"/>
        </w:rPr>
      </w:pPr>
      <w:r w:rsidRPr="001E68A2">
        <w:rPr>
          <w:rFonts w:asciiTheme="minorHAnsi" w:hAnsiTheme="minorHAnsi" w:cstheme="minorHAnsi"/>
          <w:lang w:val="en-IE"/>
        </w:rPr>
        <w:t>Ensure telephone lines are free for outgoing and important incoming calls</w:t>
      </w:r>
    </w:p>
    <w:p w:rsidR="003A1CC6" w:rsidRPr="001E68A2" w:rsidRDefault="003A1CC6" w:rsidP="001E68A2">
      <w:pPr>
        <w:numPr>
          <w:ilvl w:val="0"/>
          <w:numId w:val="4"/>
        </w:numPr>
        <w:jc w:val="both"/>
        <w:rPr>
          <w:rFonts w:asciiTheme="minorHAnsi" w:hAnsiTheme="minorHAnsi" w:cstheme="minorHAnsi"/>
          <w:lang w:val="en-IE"/>
        </w:rPr>
      </w:pPr>
      <w:r w:rsidRPr="001E68A2">
        <w:rPr>
          <w:rFonts w:asciiTheme="minorHAnsi" w:hAnsiTheme="minorHAnsi" w:cstheme="minorHAnsi"/>
          <w:lang w:val="en-IE"/>
        </w:rPr>
        <w:t>Designate mobile numbers for contact</w:t>
      </w:r>
    </w:p>
    <w:p w:rsidR="003A1CC6" w:rsidRPr="001E68A2" w:rsidRDefault="003A1CC6" w:rsidP="001E68A2">
      <w:pPr>
        <w:numPr>
          <w:ilvl w:val="0"/>
          <w:numId w:val="4"/>
        </w:numPr>
        <w:jc w:val="both"/>
        <w:rPr>
          <w:rFonts w:asciiTheme="minorHAnsi" w:hAnsiTheme="minorHAnsi" w:cstheme="minorHAnsi"/>
          <w:lang w:val="en-IE"/>
        </w:rPr>
      </w:pPr>
      <w:r w:rsidRPr="001E68A2">
        <w:rPr>
          <w:rFonts w:asciiTheme="minorHAnsi" w:hAnsiTheme="minorHAnsi" w:cstheme="minorHAnsi"/>
          <w:lang w:val="en-IE"/>
        </w:rPr>
        <w:t>Liaise with relevant outside support agencies</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lang w:val="en-IE"/>
        </w:rPr>
      </w:pPr>
      <w:proofErr w:type="spellStart"/>
      <w:r w:rsidRPr="001E68A2">
        <w:rPr>
          <w:rFonts w:asciiTheme="minorHAnsi" w:hAnsiTheme="minorHAnsi" w:cstheme="minorHAnsi"/>
          <w:b/>
          <w:lang w:val="en-IE"/>
        </w:rPr>
        <w:t>Postvention</w:t>
      </w:r>
      <w:proofErr w:type="spellEnd"/>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Review and evaluate effectiveness of communication response</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u w:val="single"/>
          <w:lang w:val="en-IE"/>
        </w:rPr>
      </w:pPr>
      <w:r w:rsidRPr="001E68A2">
        <w:rPr>
          <w:rFonts w:asciiTheme="minorHAnsi" w:hAnsiTheme="minorHAnsi" w:cstheme="minorHAnsi"/>
          <w:b/>
          <w:lang w:val="en-IE"/>
        </w:rPr>
        <w:br w:type="page"/>
      </w:r>
      <w:r w:rsidRPr="00CC0F7D">
        <w:rPr>
          <w:rFonts w:asciiTheme="minorHAnsi" w:hAnsiTheme="minorHAnsi" w:cstheme="minorHAnsi"/>
          <w:b/>
          <w:u w:val="single"/>
          <w:lang w:val="en-IE"/>
        </w:rPr>
        <w:t>Student Liaison/Counselling Role:</w:t>
      </w:r>
    </w:p>
    <w:p w:rsidR="003A1CC6" w:rsidRPr="00CC0F7D"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Intervention</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 xml:space="preserve">Advise the staff on the procedures for identification of vulnerable pupils </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Alert staff to vulnerable pupils</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Outline specific services available in the school</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Put in place clear referral procedures</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Address immediate needs of staff</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Provide materials for staff</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Provide information</w:t>
      </w:r>
    </w:p>
    <w:p w:rsidR="003A1CC6" w:rsidRPr="001E68A2" w:rsidRDefault="003A1CC6" w:rsidP="001E68A2">
      <w:pPr>
        <w:numPr>
          <w:ilvl w:val="0"/>
          <w:numId w:val="5"/>
        </w:numPr>
        <w:jc w:val="both"/>
        <w:rPr>
          <w:rFonts w:asciiTheme="minorHAnsi" w:hAnsiTheme="minorHAnsi" w:cstheme="minorHAnsi"/>
          <w:lang w:val="en-IE"/>
        </w:rPr>
      </w:pPr>
      <w:r w:rsidRPr="001E68A2">
        <w:rPr>
          <w:rFonts w:asciiTheme="minorHAnsi" w:hAnsiTheme="minorHAnsi" w:cstheme="minorHAnsi"/>
          <w:lang w:val="en-IE"/>
        </w:rPr>
        <w:t>Provide counselling</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lang w:val="en-IE"/>
        </w:rPr>
      </w:pPr>
      <w:proofErr w:type="spellStart"/>
      <w:r w:rsidRPr="001E68A2">
        <w:rPr>
          <w:rFonts w:asciiTheme="minorHAnsi" w:hAnsiTheme="minorHAnsi" w:cstheme="minorHAnsi"/>
          <w:b/>
          <w:lang w:val="en-IE"/>
        </w:rPr>
        <w:t>Postvention</w:t>
      </w:r>
      <w:proofErr w:type="spellEnd"/>
    </w:p>
    <w:p w:rsidR="003A1CC6" w:rsidRPr="001E68A2" w:rsidRDefault="003A1CC6" w:rsidP="001E68A2">
      <w:pPr>
        <w:numPr>
          <w:ilvl w:val="0"/>
          <w:numId w:val="6"/>
        </w:numPr>
        <w:jc w:val="both"/>
        <w:rPr>
          <w:rFonts w:asciiTheme="minorHAnsi" w:hAnsiTheme="minorHAnsi" w:cstheme="minorHAnsi"/>
          <w:lang w:val="en-IE"/>
        </w:rPr>
      </w:pPr>
      <w:r w:rsidRPr="001E68A2">
        <w:rPr>
          <w:rFonts w:asciiTheme="minorHAnsi" w:hAnsiTheme="minorHAnsi" w:cstheme="minorHAnsi"/>
          <w:lang w:val="en-IE"/>
        </w:rPr>
        <w:t>Provide ongoing support to vulnerable students</w:t>
      </w:r>
    </w:p>
    <w:p w:rsidR="003A1CC6" w:rsidRPr="001E68A2" w:rsidRDefault="003A1CC6" w:rsidP="001E68A2">
      <w:pPr>
        <w:numPr>
          <w:ilvl w:val="0"/>
          <w:numId w:val="6"/>
        </w:numPr>
        <w:jc w:val="both"/>
        <w:rPr>
          <w:rFonts w:asciiTheme="minorHAnsi" w:hAnsiTheme="minorHAnsi" w:cstheme="minorHAnsi"/>
          <w:lang w:val="en-IE"/>
        </w:rPr>
      </w:pPr>
      <w:r w:rsidRPr="001E68A2">
        <w:rPr>
          <w:rFonts w:asciiTheme="minorHAnsi" w:hAnsiTheme="minorHAnsi" w:cstheme="minorHAnsi"/>
          <w:lang w:val="en-IE"/>
        </w:rPr>
        <w:t>Monitor class most affected</w:t>
      </w:r>
    </w:p>
    <w:p w:rsidR="003A1CC6" w:rsidRPr="001E68A2" w:rsidRDefault="003A1CC6" w:rsidP="001E68A2">
      <w:pPr>
        <w:numPr>
          <w:ilvl w:val="0"/>
          <w:numId w:val="6"/>
        </w:numPr>
        <w:jc w:val="both"/>
        <w:rPr>
          <w:rFonts w:asciiTheme="minorHAnsi" w:hAnsiTheme="minorHAnsi" w:cstheme="minorHAnsi"/>
          <w:lang w:val="en-IE"/>
        </w:rPr>
      </w:pPr>
      <w:r w:rsidRPr="001E68A2">
        <w:rPr>
          <w:rFonts w:asciiTheme="minorHAnsi" w:hAnsiTheme="minorHAnsi" w:cstheme="minorHAnsi"/>
          <w:lang w:val="en-IE"/>
        </w:rPr>
        <w:t>Refer as appropriate</w:t>
      </w:r>
    </w:p>
    <w:p w:rsidR="003A1CC6" w:rsidRPr="001E68A2" w:rsidRDefault="003A1CC6" w:rsidP="001E68A2">
      <w:pPr>
        <w:numPr>
          <w:ilvl w:val="0"/>
          <w:numId w:val="6"/>
        </w:numPr>
        <w:jc w:val="both"/>
        <w:rPr>
          <w:rFonts w:asciiTheme="minorHAnsi" w:hAnsiTheme="minorHAnsi" w:cstheme="minorHAnsi"/>
          <w:lang w:val="en-IE"/>
        </w:rPr>
      </w:pPr>
      <w:r w:rsidRPr="001E68A2">
        <w:rPr>
          <w:rFonts w:asciiTheme="minorHAnsi" w:hAnsiTheme="minorHAnsi" w:cstheme="minorHAnsi"/>
          <w:lang w:val="en-IE"/>
        </w:rPr>
        <w:t>Review and evaluate Plan</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u w:val="single"/>
          <w:lang w:val="en-IE"/>
        </w:rPr>
      </w:pPr>
      <w:r w:rsidRPr="00CC0F7D">
        <w:rPr>
          <w:rFonts w:asciiTheme="minorHAnsi" w:hAnsiTheme="minorHAnsi" w:cstheme="minorHAnsi"/>
          <w:b/>
          <w:u w:val="single"/>
          <w:lang w:val="en-IE"/>
        </w:rPr>
        <w:t>Chaplaincy Role:</w:t>
      </w:r>
    </w:p>
    <w:p w:rsidR="003A1CC6" w:rsidRPr="00CC0F7D"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w:t>
      </w:r>
      <w:r w:rsidR="00116EF6" w:rsidRPr="001E68A2">
        <w:rPr>
          <w:rFonts w:asciiTheme="minorHAnsi" w:hAnsiTheme="minorHAnsi" w:cstheme="minorHAnsi"/>
          <w:b/>
          <w:lang w:val="en-IE"/>
        </w:rPr>
        <w:t>t</w:t>
      </w:r>
      <w:r w:rsidRPr="001E68A2">
        <w:rPr>
          <w:rFonts w:asciiTheme="minorHAnsi" w:hAnsiTheme="minorHAnsi" w:cstheme="minorHAnsi"/>
          <w:b/>
          <w:lang w:val="en-IE"/>
        </w:rPr>
        <w:t>ervention</w:t>
      </w:r>
    </w:p>
    <w:p w:rsidR="003A1CC6" w:rsidRPr="001E68A2" w:rsidRDefault="003A1CC6" w:rsidP="001E68A2">
      <w:pPr>
        <w:numPr>
          <w:ilvl w:val="0"/>
          <w:numId w:val="7"/>
        </w:numPr>
        <w:jc w:val="both"/>
        <w:rPr>
          <w:rFonts w:asciiTheme="minorHAnsi" w:hAnsiTheme="minorHAnsi" w:cstheme="minorHAnsi"/>
          <w:lang w:val="en-IE"/>
        </w:rPr>
      </w:pPr>
      <w:r w:rsidRPr="001E68A2">
        <w:rPr>
          <w:rFonts w:asciiTheme="minorHAnsi" w:hAnsiTheme="minorHAnsi" w:cstheme="minorHAnsi"/>
          <w:lang w:val="en-IE"/>
        </w:rPr>
        <w:t>Visit home(s), if appropriate</w:t>
      </w:r>
    </w:p>
    <w:p w:rsidR="003A1CC6" w:rsidRPr="001E68A2" w:rsidRDefault="003A1CC6" w:rsidP="001E68A2">
      <w:pPr>
        <w:numPr>
          <w:ilvl w:val="0"/>
          <w:numId w:val="7"/>
        </w:numPr>
        <w:jc w:val="both"/>
        <w:rPr>
          <w:rFonts w:asciiTheme="minorHAnsi" w:hAnsiTheme="minorHAnsi" w:cstheme="minorHAnsi"/>
          <w:lang w:val="en-IE"/>
        </w:rPr>
      </w:pPr>
      <w:r w:rsidRPr="001E68A2">
        <w:rPr>
          <w:rFonts w:asciiTheme="minorHAnsi" w:hAnsiTheme="minorHAnsi" w:cstheme="minorHAnsi"/>
          <w:lang w:val="en-IE"/>
        </w:rPr>
        <w:t>Assist with prayer services</w:t>
      </w:r>
    </w:p>
    <w:p w:rsidR="003A1CC6" w:rsidRPr="001E68A2" w:rsidRDefault="003A1CC6" w:rsidP="001E68A2">
      <w:pPr>
        <w:numPr>
          <w:ilvl w:val="0"/>
          <w:numId w:val="7"/>
        </w:numPr>
        <w:jc w:val="both"/>
        <w:rPr>
          <w:rFonts w:asciiTheme="minorHAnsi" w:hAnsiTheme="minorHAnsi" w:cstheme="minorHAnsi"/>
          <w:lang w:val="en-IE"/>
        </w:rPr>
      </w:pPr>
      <w:r w:rsidRPr="001E68A2">
        <w:rPr>
          <w:rFonts w:asciiTheme="minorHAnsi" w:hAnsiTheme="minorHAnsi" w:cstheme="minorHAnsi"/>
          <w:lang w:val="en-IE"/>
        </w:rPr>
        <w:t>Make contact with other local clergy</w:t>
      </w:r>
    </w:p>
    <w:p w:rsidR="003A1CC6" w:rsidRPr="001E68A2" w:rsidRDefault="003A1CC6" w:rsidP="001E68A2">
      <w:pPr>
        <w:numPr>
          <w:ilvl w:val="0"/>
          <w:numId w:val="7"/>
        </w:numPr>
        <w:jc w:val="both"/>
        <w:rPr>
          <w:rFonts w:asciiTheme="minorHAnsi" w:hAnsiTheme="minorHAnsi" w:cstheme="minorHAnsi"/>
          <w:lang w:val="en-IE"/>
        </w:rPr>
      </w:pPr>
      <w:r w:rsidRPr="001E68A2">
        <w:rPr>
          <w:rFonts w:asciiTheme="minorHAnsi" w:hAnsiTheme="minorHAnsi" w:cstheme="minorHAnsi"/>
          <w:lang w:val="en-IE"/>
        </w:rPr>
        <w:t>Be available as personal and spiritual support to staff</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lang w:val="en-IE"/>
        </w:rPr>
      </w:pPr>
      <w:proofErr w:type="spellStart"/>
      <w:r w:rsidRPr="001E68A2">
        <w:rPr>
          <w:rFonts w:asciiTheme="minorHAnsi" w:hAnsiTheme="minorHAnsi" w:cstheme="minorHAnsi"/>
          <w:b/>
          <w:lang w:val="en-IE"/>
        </w:rPr>
        <w:t>Postvention</w:t>
      </w:r>
      <w:proofErr w:type="spellEnd"/>
    </w:p>
    <w:p w:rsidR="003A1CC6" w:rsidRPr="001E68A2" w:rsidRDefault="003A1CC6" w:rsidP="001E68A2">
      <w:pPr>
        <w:numPr>
          <w:ilvl w:val="0"/>
          <w:numId w:val="8"/>
        </w:numPr>
        <w:jc w:val="both"/>
        <w:rPr>
          <w:rFonts w:asciiTheme="minorHAnsi" w:hAnsiTheme="minorHAnsi" w:cstheme="minorHAnsi"/>
          <w:lang w:val="en-IE"/>
        </w:rPr>
      </w:pPr>
      <w:r w:rsidRPr="001E68A2">
        <w:rPr>
          <w:rFonts w:asciiTheme="minorHAnsi" w:hAnsiTheme="minorHAnsi" w:cstheme="minorHAnsi"/>
          <w:lang w:val="en-IE"/>
        </w:rPr>
        <w:t xml:space="preserve">Provide follow-up support to families </w:t>
      </w:r>
    </w:p>
    <w:p w:rsidR="003A1CC6" w:rsidRPr="001E68A2" w:rsidRDefault="003A1CC6" w:rsidP="001E68A2">
      <w:pPr>
        <w:numPr>
          <w:ilvl w:val="0"/>
          <w:numId w:val="8"/>
        </w:numPr>
        <w:jc w:val="both"/>
        <w:rPr>
          <w:rFonts w:asciiTheme="minorHAnsi" w:hAnsiTheme="minorHAnsi" w:cstheme="minorHAnsi"/>
          <w:lang w:val="en-IE"/>
        </w:rPr>
      </w:pPr>
      <w:r w:rsidRPr="001E68A2">
        <w:rPr>
          <w:rFonts w:asciiTheme="minorHAnsi" w:hAnsiTheme="minorHAnsi" w:cstheme="minorHAnsi"/>
          <w:lang w:val="en-IE"/>
        </w:rPr>
        <w:t>Work in partnership with Critical Incident team</w:t>
      </w:r>
    </w:p>
    <w:p w:rsidR="003A1CC6" w:rsidRPr="001E68A2" w:rsidRDefault="003A1CC6" w:rsidP="001E68A2">
      <w:pPr>
        <w:numPr>
          <w:ilvl w:val="0"/>
          <w:numId w:val="8"/>
        </w:numPr>
        <w:jc w:val="both"/>
        <w:rPr>
          <w:rFonts w:asciiTheme="minorHAnsi" w:hAnsiTheme="minorHAnsi" w:cstheme="minorHAnsi"/>
          <w:lang w:val="en-IE"/>
        </w:rPr>
      </w:pPr>
      <w:r w:rsidRPr="001E68A2">
        <w:rPr>
          <w:rFonts w:asciiTheme="minorHAnsi" w:hAnsiTheme="minorHAnsi" w:cstheme="minorHAnsi"/>
          <w:lang w:val="en-IE"/>
        </w:rPr>
        <w:t>Review and Evaluation Plan</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u w:val="single"/>
          <w:lang w:val="en-IE"/>
        </w:rPr>
      </w:pPr>
      <w:r w:rsidRPr="00CC0F7D">
        <w:rPr>
          <w:rFonts w:asciiTheme="minorHAnsi" w:hAnsiTheme="minorHAnsi" w:cstheme="minorHAnsi"/>
          <w:b/>
          <w:u w:val="single"/>
          <w:lang w:val="en-IE"/>
        </w:rPr>
        <w:t>Family Liaison Role:</w:t>
      </w:r>
    </w:p>
    <w:p w:rsidR="003A1CC6" w:rsidRPr="00CC0F7D"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Intervention</w:t>
      </w:r>
    </w:p>
    <w:p w:rsidR="003A1CC6" w:rsidRPr="001E68A2" w:rsidRDefault="003A1CC6" w:rsidP="001E68A2">
      <w:pPr>
        <w:numPr>
          <w:ilvl w:val="0"/>
          <w:numId w:val="9"/>
        </w:numPr>
        <w:jc w:val="both"/>
        <w:rPr>
          <w:rFonts w:asciiTheme="minorHAnsi" w:hAnsiTheme="minorHAnsi" w:cstheme="minorHAnsi"/>
          <w:lang w:val="en-IE"/>
        </w:rPr>
      </w:pPr>
      <w:r w:rsidRPr="001E68A2">
        <w:rPr>
          <w:rFonts w:asciiTheme="minorHAnsi" w:hAnsiTheme="minorHAnsi" w:cstheme="minorHAnsi"/>
          <w:lang w:val="en-IE"/>
        </w:rPr>
        <w:t>Co-ordinate contact with families (following first contact with Principal)</w:t>
      </w:r>
    </w:p>
    <w:p w:rsidR="003A1CC6" w:rsidRPr="001E68A2" w:rsidRDefault="003A1CC6" w:rsidP="001E68A2">
      <w:pPr>
        <w:numPr>
          <w:ilvl w:val="0"/>
          <w:numId w:val="9"/>
        </w:numPr>
        <w:jc w:val="both"/>
        <w:rPr>
          <w:rFonts w:asciiTheme="minorHAnsi" w:hAnsiTheme="minorHAnsi" w:cstheme="minorHAnsi"/>
          <w:lang w:val="en-IE"/>
        </w:rPr>
      </w:pPr>
      <w:r w:rsidRPr="001E68A2">
        <w:rPr>
          <w:rFonts w:asciiTheme="minorHAnsi" w:hAnsiTheme="minorHAnsi" w:cstheme="minorHAnsi"/>
          <w:lang w:val="en-IE"/>
        </w:rPr>
        <w:t>Consult with family around involvement of school in e.g. funeral service</w:t>
      </w:r>
    </w:p>
    <w:p w:rsidR="003A1CC6" w:rsidRPr="001E68A2" w:rsidRDefault="003A1CC6" w:rsidP="001E68A2">
      <w:pPr>
        <w:numPr>
          <w:ilvl w:val="0"/>
          <w:numId w:val="9"/>
        </w:numPr>
        <w:jc w:val="both"/>
        <w:rPr>
          <w:rFonts w:asciiTheme="minorHAnsi" w:hAnsiTheme="minorHAnsi" w:cstheme="minorHAnsi"/>
          <w:lang w:val="en-IE"/>
        </w:rPr>
      </w:pPr>
      <w:r w:rsidRPr="001E68A2">
        <w:rPr>
          <w:rFonts w:asciiTheme="minorHAnsi" w:hAnsiTheme="minorHAnsi" w:cstheme="minorHAnsi"/>
          <w:lang w:val="en-IE"/>
        </w:rPr>
        <w:t>Assist with all communication dealing with parents of any student affected by critical incident</w:t>
      </w:r>
    </w:p>
    <w:p w:rsidR="003A1CC6" w:rsidRPr="001E68A2" w:rsidRDefault="003A1CC6" w:rsidP="001E68A2">
      <w:pPr>
        <w:jc w:val="both"/>
        <w:rPr>
          <w:rFonts w:asciiTheme="minorHAnsi" w:hAnsiTheme="minorHAnsi" w:cstheme="minorHAnsi"/>
          <w:lang w:val="en-IE"/>
        </w:rPr>
      </w:pPr>
    </w:p>
    <w:p w:rsidR="003A1CC6" w:rsidRPr="00CC0F7D" w:rsidRDefault="003A1CC6" w:rsidP="001E68A2">
      <w:pPr>
        <w:jc w:val="both"/>
        <w:rPr>
          <w:rFonts w:asciiTheme="minorHAnsi" w:hAnsiTheme="minorHAnsi" w:cstheme="minorHAnsi"/>
          <w:b/>
          <w:lang w:val="en-IE"/>
        </w:rPr>
      </w:pPr>
      <w:proofErr w:type="spellStart"/>
      <w:r w:rsidRPr="001E68A2">
        <w:rPr>
          <w:rFonts w:asciiTheme="minorHAnsi" w:hAnsiTheme="minorHAnsi" w:cstheme="minorHAnsi"/>
          <w:b/>
          <w:lang w:val="en-IE"/>
        </w:rPr>
        <w:t>Postvention</w:t>
      </w:r>
      <w:proofErr w:type="spellEnd"/>
    </w:p>
    <w:p w:rsidR="003A1CC6" w:rsidRPr="001E68A2" w:rsidRDefault="003A1CC6" w:rsidP="001E68A2">
      <w:pPr>
        <w:numPr>
          <w:ilvl w:val="0"/>
          <w:numId w:val="10"/>
        </w:numPr>
        <w:jc w:val="both"/>
        <w:rPr>
          <w:rFonts w:asciiTheme="minorHAnsi" w:hAnsiTheme="minorHAnsi" w:cstheme="minorHAnsi"/>
          <w:lang w:val="en-IE"/>
        </w:rPr>
      </w:pPr>
      <w:r w:rsidRPr="001E68A2">
        <w:rPr>
          <w:rFonts w:asciiTheme="minorHAnsi" w:hAnsiTheme="minorHAnsi" w:cstheme="minorHAnsi"/>
          <w:lang w:val="en-IE"/>
        </w:rPr>
        <w:t>Provide ongoing support to families affected by the incident</w:t>
      </w:r>
    </w:p>
    <w:p w:rsidR="003A1CC6" w:rsidRPr="001E68A2" w:rsidRDefault="003A1CC6" w:rsidP="001E68A2">
      <w:pPr>
        <w:numPr>
          <w:ilvl w:val="0"/>
          <w:numId w:val="10"/>
        </w:numPr>
        <w:jc w:val="both"/>
        <w:rPr>
          <w:rFonts w:asciiTheme="minorHAnsi" w:hAnsiTheme="minorHAnsi" w:cstheme="minorHAnsi"/>
          <w:lang w:val="en-IE"/>
        </w:rPr>
      </w:pPr>
      <w:r w:rsidRPr="001E68A2">
        <w:rPr>
          <w:rFonts w:asciiTheme="minorHAnsi" w:hAnsiTheme="minorHAnsi" w:cstheme="minorHAnsi"/>
          <w:lang w:val="en-IE"/>
        </w:rPr>
        <w:t>Involve as appropriate the family in school liturgies/memorial services</w:t>
      </w:r>
    </w:p>
    <w:p w:rsidR="003A1CC6" w:rsidRPr="001E68A2" w:rsidRDefault="003A1CC6" w:rsidP="001E68A2">
      <w:pPr>
        <w:numPr>
          <w:ilvl w:val="0"/>
          <w:numId w:val="10"/>
        </w:numPr>
        <w:jc w:val="both"/>
        <w:rPr>
          <w:rFonts w:asciiTheme="minorHAnsi" w:hAnsiTheme="minorHAnsi" w:cstheme="minorHAnsi"/>
          <w:lang w:val="en-IE"/>
        </w:rPr>
      </w:pPr>
      <w:r w:rsidRPr="001E68A2">
        <w:rPr>
          <w:rFonts w:asciiTheme="minorHAnsi" w:hAnsiTheme="minorHAnsi" w:cstheme="minorHAnsi"/>
          <w:lang w:val="en-IE"/>
        </w:rPr>
        <w:t>Offer to link family with community support groups</w:t>
      </w:r>
    </w:p>
    <w:p w:rsidR="003A1CC6" w:rsidRPr="001E68A2" w:rsidRDefault="003A1CC6" w:rsidP="001E68A2">
      <w:pPr>
        <w:numPr>
          <w:ilvl w:val="0"/>
          <w:numId w:val="10"/>
        </w:numPr>
        <w:jc w:val="both"/>
        <w:rPr>
          <w:rFonts w:asciiTheme="minorHAnsi" w:hAnsiTheme="minorHAnsi" w:cstheme="minorHAnsi"/>
          <w:lang w:val="en-IE"/>
        </w:rPr>
      </w:pPr>
      <w:r w:rsidRPr="001E68A2">
        <w:rPr>
          <w:rFonts w:asciiTheme="minorHAnsi" w:hAnsiTheme="minorHAnsi" w:cstheme="minorHAnsi"/>
          <w:lang w:val="en-IE"/>
        </w:rPr>
        <w:t>Review and evaluate plan</w:t>
      </w:r>
    </w:p>
    <w:p w:rsidR="003A1CC6" w:rsidRPr="001E68A2" w:rsidRDefault="003A1CC6" w:rsidP="001E68A2">
      <w:pPr>
        <w:jc w:val="both"/>
        <w:rPr>
          <w:rFonts w:asciiTheme="minorHAnsi" w:hAnsiTheme="minorHAnsi" w:cstheme="minorHAnsi"/>
          <w:lang w:val="en-IE"/>
        </w:rPr>
      </w:pPr>
    </w:p>
    <w:p w:rsidR="003A1CC6" w:rsidRPr="000C4775" w:rsidRDefault="003A1CC6" w:rsidP="001E68A2">
      <w:pPr>
        <w:jc w:val="both"/>
        <w:rPr>
          <w:rFonts w:asciiTheme="minorHAnsi" w:hAnsiTheme="minorHAnsi" w:cstheme="minorHAnsi"/>
          <w:b/>
          <w:u w:val="single"/>
          <w:lang w:val="en-IE"/>
        </w:rPr>
      </w:pPr>
      <w:r w:rsidRPr="000C4775">
        <w:rPr>
          <w:rFonts w:asciiTheme="minorHAnsi" w:hAnsiTheme="minorHAnsi" w:cstheme="minorHAnsi"/>
          <w:b/>
          <w:u w:val="single"/>
          <w:lang w:val="en-IE"/>
        </w:rPr>
        <w:t>Board of Management</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Principal to inform Board of Management of Plan drawn up by Critical Incidents Management Team in the event of incident.  If applicable, emergency Board of Management meeting to be held at short notice.</w:t>
      </w: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Action Plan</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Short-term Actions (Day 1)</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Immediate contact with family/families</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Consult with the family regarding appropriate support from the school, e.g. funeral service</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Ensure that a quiet place can be made for students/staff</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Convene a meeting with Key Staff/Critical Management Team</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Organise a staff meeting, if appropriate</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Ensure any absent staff members are kept informed</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Organise timetable/routine for the day.  (Adhering to the normal school routine is important, if this is possible)</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 xml:space="preserve">Class teachers to take note of any absentees who might need to be contacted, list of friends </w:t>
      </w:r>
      <w:proofErr w:type="spellStart"/>
      <w:r w:rsidRPr="001E68A2">
        <w:rPr>
          <w:rFonts w:asciiTheme="minorHAnsi" w:hAnsiTheme="minorHAnsi" w:cstheme="minorHAnsi"/>
          <w:lang w:val="en-IE"/>
        </w:rPr>
        <w:t>etc</w:t>
      </w:r>
      <w:proofErr w:type="spellEnd"/>
      <w:r w:rsidRPr="001E68A2">
        <w:rPr>
          <w:rFonts w:asciiTheme="minorHAnsi" w:hAnsiTheme="minorHAnsi" w:cstheme="minorHAnsi"/>
          <w:lang w:val="en-IE"/>
        </w:rPr>
        <w:t>, or any other relevant information.  This is to be given to the Student Liaison person</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Arrange supervision of students</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Liaise with the family regarding funeral arrangements/memorial service</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The Chaplain/Principal will liaise with the family, to extend sympathy and clarify the family’s wishes regarding the school’s involvement in funeral/memorial service</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Arrange a home visit by two staff representatives within 24 hours, if appropriate.  (Student Liaison person and Class teacher)</w:t>
      </w:r>
    </w:p>
    <w:p w:rsidR="003A1CC6" w:rsidRPr="001E68A2" w:rsidRDefault="003A1CC6" w:rsidP="001E68A2">
      <w:pPr>
        <w:numPr>
          <w:ilvl w:val="0"/>
          <w:numId w:val="11"/>
        </w:numPr>
        <w:jc w:val="both"/>
        <w:rPr>
          <w:rFonts w:asciiTheme="minorHAnsi" w:hAnsiTheme="minorHAnsi" w:cstheme="minorHAnsi"/>
          <w:lang w:val="en-IE"/>
        </w:rPr>
      </w:pPr>
      <w:r w:rsidRPr="001E68A2">
        <w:rPr>
          <w:rFonts w:asciiTheme="minorHAnsi" w:hAnsiTheme="minorHAnsi" w:cstheme="minorHAnsi"/>
          <w:lang w:val="en-IE"/>
        </w:rPr>
        <w:t>Have regard for different religious traditions and faiths.</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Media Briefing (if appropriate)</w:t>
      </w:r>
    </w:p>
    <w:p w:rsidR="003A1CC6" w:rsidRPr="001E68A2" w:rsidRDefault="003A1CC6" w:rsidP="001E68A2">
      <w:pPr>
        <w:numPr>
          <w:ilvl w:val="0"/>
          <w:numId w:val="12"/>
        </w:numPr>
        <w:jc w:val="both"/>
        <w:rPr>
          <w:rFonts w:asciiTheme="minorHAnsi" w:hAnsiTheme="minorHAnsi" w:cstheme="minorHAnsi"/>
          <w:lang w:val="en-IE"/>
        </w:rPr>
      </w:pPr>
      <w:r w:rsidRPr="001E68A2">
        <w:rPr>
          <w:rFonts w:asciiTheme="minorHAnsi" w:hAnsiTheme="minorHAnsi" w:cstheme="minorHAnsi"/>
          <w:lang w:val="en-IE"/>
        </w:rPr>
        <w:t>Designate a spokesperson (Leader)</w:t>
      </w:r>
    </w:p>
    <w:p w:rsidR="003A1CC6" w:rsidRPr="001E68A2" w:rsidRDefault="003A1CC6" w:rsidP="001E68A2">
      <w:pPr>
        <w:numPr>
          <w:ilvl w:val="0"/>
          <w:numId w:val="12"/>
        </w:numPr>
        <w:jc w:val="both"/>
        <w:rPr>
          <w:rFonts w:asciiTheme="minorHAnsi" w:hAnsiTheme="minorHAnsi" w:cstheme="minorHAnsi"/>
          <w:lang w:val="en-IE"/>
        </w:rPr>
      </w:pPr>
      <w:r w:rsidRPr="001E68A2">
        <w:rPr>
          <w:rFonts w:asciiTheme="minorHAnsi" w:hAnsiTheme="minorHAnsi" w:cstheme="minorHAnsi"/>
          <w:lang w:val="en-IE"/>
        </w:rPr>
        <w:t>Gather accurate information</w:t>
      </w:r>
    </w:p>
    <w:p w:rsidR="003A1CC6" w:rsidRPr="001E68A2" w:rsidRDefault="003A1CC6" w:rsidP="001E68A2">
      <w:pPr>
        <w:numPr>
          <w:ilvl w:val="0"/>
          <w:numId w:val="12"/>
        </w:numPr>
        <w:jc w:val="both"/>
        <w:rPr>
          <w:rFonts w:asciiTheme="minorHAnsi" w:hAnsiTheme="minorHAnsi" w:cstheme="minorHAnsi"/>
          <w:lang w:val="en-IE"/>
        </w:rPr>
      </w:pPr>
      <w:r w:rsidRPr="001E68A2">
        <w:rPr>
          <w:rFonts w:asciiTheme="minorHAnsi" w:hAnsiTheme="minorHAnsi" w:cstheme="minorHAnsi"/>
          <w:lang w:val="en-IE"/>
        </w:rPr>
        <w:t>Prepare a brief statement (Team)</w:t>
      </w:r>
    </w:p>
    <w:p w:rsidR="003A1CC6" w:rsidRPr="001E68A2" w:rsidRDefault="003A1CC6" w:rsidP="001E68A2">
      <w:pPr>
        <w:numPr>
          <w:ilvl w:val="0"/>
          <w:numId w:val="12"/>
        </w:numPr>
        <w:jc w:val="both"/>
        <w:rPr>
          <w:rFonts w:asciiTheme="minorHAnsi" w:hAnsiTheme="minorHAnsi" w:cstheme="minorHAnsi"/>
          <w:lang w:val="en-IE"/>
        </w:rPr>
      </w:pPr>
      <w:r w:rsidRPr="001E68A2">
        <w:rPr>
          <w:rFonts w:asciiTheme="minorHAnsi" w:hAnsiTheme="minorHAnsi" w:cstheme="minorHAnsi"/>
          <w:lang w:val="en-IE"/>
        </w:rPr>
        <w:t>Protect the family’s privacy</w:t>
      </w:r>
    </w:p>
    <w:p w:rsidR="003A1CC6" w:rsidRPr="001E68A2" w:rsidRDefault="003A1CC6" w:rsidP="001E68A2">
      <w:pPr>
        <w:numPr>
          <w:ilvl w:val="0"/>
          <w:numId w:val="12"/>
        </w:numPr>
        <w:jc w:val="both"/>
        <w:rPr>
          <w:rFonts w:asciiTheme="minorHAnsi" w:hAnsiTheme="minorHAnsi" w:cstheme="minorHAnsi"/>
          <w:lang w:val="en-IE"/>
        </w:rPr>
      </w:pPr>
      <w:r w:rsidRPr="001E68A2">
        <w:rPr>
          <w:rFonts w:asciiTheme="minorHAnsi" w:hAnsiTheme="minorHAnsi" w:cstheme="minorHAnsi"/>
          <w:lang w:val="en-IE"/>
        </w:rPr>
        <w:t>It is important to obtain accurate information about the incident</w:t>
      </w:r>
    </w:p>
    <w:p w:rsidR="003A1CC6" w:rsidRPr="001E68A2" w:rsidRDefault="003A1CC6" w:rsidP="001E68A2">
      <w:pPr>
        <w:numPr>
          <w:ilvl w:val="0"/>
          <w:numId w:val="13"/>
        </w:numPr>
        <w:jc w:val="both"/>
        <w:rPr>
          <w:rFonts w:asciiTheme="minorHAnsi" w:hAnsiTheme="minorHAnsi" w:cstheme="minorHAnsi"/>
          <w:lang w:val="en-IE"/>
        </w:rPr>
      </w:pPr>
      <w:r w:rsidRPr="001E68A2">
        <w:rPr>
          <w:rFonts w:asciiTheme="minorHAnsi" w:hAnsiTheme="minorHAnsi" w:cstheme="minorHAnsi"/>
          <w:lang w:val="en-IE"/>
        </w:rPr>
        <w:t>What happened, where and when?</w:t>
      </w:r>
    </w:p>
    <w:p w:rsidR="003A1CC6" w:rsidRPr="001E68A2" w:rsidRDefault="003A1CC6" w:rsidP="001E68A2">
      <w:pPr>
        <w:numPr>
          <w:ilvl w:val="0"/>
          <w:numId w:val="13"/>
        </w:numPr>
        <w:jc w:val="both"/>
        <w:rPr>
          <w:rFonts w:asciiTheme="minorHAnsi" w:hAnsiTheme="minorHAnsi" w:cstheme="minorHAnsi"/>
          <w:lang w:val="en-IE"/>
        </w:rPr>
      </w:pPr>
      <w:r w:rsidRPr="001E68A2">
        <w:rPr>
          <w:rFonts w:asciiTheme="minorHAnsi" w:hAnsiTheme="minorHAnsi" w:cstheme="minorHAnsi"/>
          <w:lang w:val="en-IE"/>
        </w:rPr>
        <w:t>What is the extent of the injuries?</w:t>
      </w:r>
    </w:p>
    <w:p w:rsidR="003A1CC6" w:rsidRPr="001E68A2" w:rsidRDefault="003A1CC6" w:rsidP="001E68A2">
      <w:pPr>
        <w:numPr>
          <w:ilvl w:val="0"/>
          <w:numId w:val="13"/>
        </w:numPr>
        <w:jc w:val="both"/>
        <w:rPr>
          <w:rFonts w:asciiTheme="minorHAnsi" w:hAnsiTheme="minorHAnsi" w:cstheme="minorHAnsi"/>
          <w:lang w:val="en-IE"/>
        </w:rPr>
      </w:pPr>
      <w:r w:rsidRPr="001E68A2">
        <w:rPr>
          <w:rFonts w:asciiTheme="minorHAnsi" w:hAnsiTheme="minorHAnsi" w:cstheme="minorHAnsi"/>
          <w:lang w:val="en-IE"/>
        </w:rPr>
        <w:t>How many are involved and what are their names?</w:t>
      </w:r>
    </w:p>
    <w:p w:rsidR="003A1CC6" w:rsidRPr="001E68A2" w:rsidRDefault="003A1CC6" w:rsidP="001E68A2">
      <w:pPr>
        <w:numPr>
          <w:ilvl w:val="0"/>
          <w:numId w:val="13"/>
        </w:numPr>
        <w:jc w:val="both"/>
        <w:rPr>
          <w:rFonts w:asciiTheme="minorHAnsi" w:hAnsiTheme="minorHAnsi" w:cstheme="minorHAnsi"/>
          <w:lang w:val="en-IE"/>
        </w:rPr>
      </w:pPr>
      <w:r w:rsidRPr="001E68A2">
        <w:rPr>
          <w:rFonts w:asciiTheme="minorHAnsi" w:hAnsiTheme="minorHAnsi" w:cstheme="minorHAnsi"/>
          <w:lang w:val="en-IE"/>
        </w:rPr>
        <w:t>Is there a risk of further injury?</w:t>
      </w:r>
    </w:p>
    <w:p w:rsidR="003A1CC6" w:rsidRPr="001E68A2" w:rsidRDefault="003A1CC6" w:rsidP="001E68A2">
      <w:pPr>
        <w:numPr>
          <w:ilvl w:val="0"/>
          <w:numId w:val="13"/>
        </w:numPr>
        <w:jc w:val="both"/>
        <w:rPr>
          <w:rFonts w:asciiTheme="minorHAnsi" w:hAnsiTheme="minorHAnsi" w:cstheme="minorHAnsi"/>
          <w:lang w:val="en-IE"/>
        </w:rPr>
      </w:pPr>
      <w:r w:rsidRPr="001E68A2">
        <w:rPr>
          <w:rFonts w:asciiTheme="minorHAnsi" w:hAnsiTheme="minorHAnsi" w:cstheme="minorHAnsi"/>
          <w:lang w:val="en-IE"/>
        </w:rPr>
        <w:t>What agencies have been contacted already?</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Contact appropriate agencies</w:t>
      </w:r>
    </w:p>
    <w:p w:rsidR="003A1CC6" w:rsidRPr="001E68A2" w:rsidRDefault="003A1CC6" w:rsidP="001E68A2">
      <w:pPr>
        <w:numPr>
          <w:ilvl w:val="0"/>
          <w:numId w:val="15"/>
        </w:numPr>
        <w:jc w:val="both"/>
        <w:rPr>
          <w:rFonts w:asciiTheme="minorHAnsi" w:hAnsiTheme="minorHAnsi" w:cstheme="minorHAnsi"/>
          <w:lang w:val="en-IE"/>
        </w:rPr>
      </w:pPr>
      <w:r w:rsidRPr="001E68A2">
        <w:rPr>
          <w:rFonts w:asciiTheme="minorHAnsi" w:hAnsiTheme="minorHAnsi" w:cstheme="minorHAnsi"/>
          <w:lang w:val="en-IE"/>
        </w:rPr>
        <w:t>Emergency services</w:t>
      </w:r>
    </w:p>
    <w:p w:rsidR="003A1CC6" w:rsidRPr="001E68A2" w:rsidRDefault="003A1CC6" w:rsidP="001E68A2">
      <w:pPr>
        <w:numPr>
          <w:ilvl w:val="0"/>
          <w:numId w:val="15"/>
        </w:numPr>
        <w:jc w:val="both"/>
        <w:rPr>
          <w:rFonts w:asciiTheme="minorHAnsi" w:hAnsiTheme="minorHAnsi" w:cstheme="minorHAnsi"/>
          <w:lang w:val="en-IE"/>
        </w:rPr>
      </w:pPr>
      <w:r w:rsidRPr="001E68A2">
        <w:rPr>
          <w:rFonts w:asciiTheme="minorHAnsi" w:hAnsiTheme="minorHAnsi" w:cstheme="minorHAnsi"/>
          <w:lang w:val="en-IE"/>
        </w:rPr>
        <w:t>Medical services</w:t>
      </w:r>
    </w:p>
    <w:p w:rsidR="003A1CC6" w:rsidRPr="001E68A2" w:rsidRDefault="003A1CC6" w:rsidP="001E68A2">
      <w:pPr>
        <w:numPr>
          <w:ilvl w:val="0"/>
          <w:numId w:val="15"/>
        </w:numPr>
        <w:jc w:val="both"/>
        <w:rPr>
          <w:rFonts w:asciiTheme="minorHAnsi" w:hAnsiTheme="minorHAnsi" w:cstheme="minorHAnsi"/>
          <w:lang w:val="en-IE"/>
        </w:rPr>
      </w:pPr>
      <w:r w:rsidRPr="001E68A2">
        <w:rPr>
          <w:rFonts w:asciiTheme="minorHAnsi" w:hAnsiTheme="minorHAnsi" w:cstheme="minorHAnsi"/>
          <w:lang w:val="en-IE"/>
        </w:rPr>
        <w:t>HSE Psychology Departments/Community Care Services</w:t>
      </w:r>
    </w:p>
    <w:p w:rsidR="003A1CC6" w:rsidRPr="001E68A2" w:rsidRDefault="003A1CC6" w:rsidP="001E68A2">
      <w:pPr>
        <w:numPr>
          <w:ilvl w:val="0"/>
          <w:numId w:val="15"/>
        </w:numPr>
        <w:jc w:val="both"/>
        <w:rPr>
          <w:rFonts w:asciiTheme="minorHAnsi" w:hAnsiTheme="minorHAnsi" w:cstheme="minorHAnsi"/>
          <w:lang w:val="en-IE"/>
        </w:rPr>
      </w:pPr>
      <w:r w:rsidRPr="001E68A2">
        <w:rPr>
          <w:rFonts w:asciiTheme="minorHAnsi" w:hAnsiTheme="minorHAnsi" w:cstheme="minorHAnsi"/>
          <w:lang w:val="en-IE"/>
        </w:rPr>
        <w:t>NEPS</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Medium-Term Actions (24-72 Hours)</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Preparation of students/staff attending funeral</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Involvement of students/staff in liturgy if agreed by bereaved family</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Facilitation of students/staff responses, e.g. Sympathy Cards, Flowers, Book of Condolences, etc.</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Ritual within the school</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Review the events of the first 24 hours</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Reconvene Key Staff/Critical Incident Management Team</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Decide arrangements for support meetings for parents/students/staff</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Decide on mechanism for feedback from teachers on vulnerable students</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Have review of Critical Incident Management Team meeting</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Establish contact with absent staff and pupils</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Arrange support for individual students, groups of students, and parents, if necessary</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Hold support/information meeting for parents/students, if necessary, in order to clarify what has happened</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Give any teacher who feels uncomfortable with involvement in support meetings the choice of opting out</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Arrange, in consultation with outside agencies, individual or group debriefings or support meetings with parental permission</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 xml:space="preserve">Plan for the re-integration of students and staff, e.g. absentees, injured, siblings, close relatives </w:t>
      </w:r>
      <w:proofErr w:type="spellStart"/>
      <w:r w:rsidRPr="001E68A2">
        <w:rPr>
          <w:rFonts w:asciiTheme="minorHAnsi" w:hAnsiTheme="minorHAnsi" w:cstheme="minorHAnsi"/>
          <w:lang w:val="en-IE"/>
        </w:rPr>
        <w:t>etc</w:t>
      </w:r>
      <w:proofErr w:type="spellEnd"/>
      <w:r w:rsidRPr="001E68A2">
        <w:rPr>
          <w:rFonts w:asciiTheme="minorHAnsi" w:hAnsiTheme="minorHAnsi" w:cstheme="minorHAnsi"/>
          <w:lang w:val="en-IE"/>
        </w:rPr>
        <w:t>)</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Student liaison person to liaise with above on their return to school</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Plan visits to injured</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Family Liaison person and class teacher and principal to visit home/hospital</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Attendance and participation at funeral/memorial service (to be decided)</w:t>
      </w:r>
    </w:p>
    <w:p w:rsidR="003A1CC6" w:rsidRPr="001E68A2" w:rsidRDefault="00CE4E05"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 xml:space="preserve">Decide </w:t>
      </w:r>
      <w:r w:rsidR="003A1CC6" w:rsidRPr="001E68A2">
        <w:rPr>
          <w:rFonts w:asciiTheme="minorHAnsi" w:hAnsiTheme="minorHAnsi" w:cstheme="minorHAnsi"/>
          <w:lang w:val="en-IE"/>
        </w:rPr>
        <w:t>this in accordance with parent’s wishes, school management decisions and in consultation with close school friends</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School closure (if appropriate)</w:t>
      </w:r>
    </w:p>
    <w:p w:rsidR="003A1CC6" w:rsidRPr="001E68A2" w:rsidRDefault="003A1CC6" w:rsidP="001E68A2">
      <w:pPr>
        <w:numPr>
          <w:ilvl w:val="0"/>
          <w:numId w:val="14"/>
        </w:numPr>
        <w:jc w:val="both"/>
        <w:rPr>
          <w:rFonts w:asciiTheme="minorHAnsi" w:hAnsiTheme="minorHAnsi" w:cstheme="minorHAnsi"/>
          <w:lang w:val="en-IE"/>
        </w:rPr>
      </w:pPr>
      <w:r w:rsidRPr="001E68A2">
        <w:rPr>
          <w:rFonts w:asciiTheme="minorHAnsi" w:hAnsiTheme="minorHAnsi" w:cstheme="minorHAnsi"/>
          <w:lang w:val="en-IE"/>
        </w:rPr>
        <w:t>Request a decision on this from school management</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Longer Term Actions</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Monitor Students for signs of continuing distress.  If over a prolonged period of time, a student continues to display the following, he/she may need assistance from the HSE.  Constant communication with family is essential.</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numPr>
          <w:ilvl w:val="0"/>
          <w:numId w:val="16"/>
        </w:numPr>
        <w:jc w:val="both"/>
        <w:rPr>
          <w:rFonts w:asciiTheme="minorHAnsi" w:hAnsiTheme="minorHAnsi" w:cstheme="minorHAnsi"/>
          <w:lang w:val="en-IE"/>
        </w:rPr>
      </w:pPr>
      <w:r w:rsidRPr="001E68A2">
        <w:rPr>
          <w:rFonts w:asciiTheme="minorHAnsi" w:hAnsiTheme="minorHAnsi" w:cstheme="minorHAnsi"/>
          <w:lang w:val="en-IE"/>
        </w:rPr>
        <w:t>Uncharacteristic behaviour</w:t>
      </w:r>
    </w:p>
    <w:p w:rsidR="003A1CC6" w:rsidRPr="001E68A2" w:rsidRDefault="003A1CC6" w:rsidP="001E68A2">
      <w:pPr>
        <w:numPr>
          <w:ilvl w:val="0"/>
          <w:numId w:val="16"/>
        </w:numPr>
        <w:jc w:val="both"/>
        <w:rPr>
          <w:rFonts w:asciiTheme="minorHAnsi" w:hAnsiTheme="minorHAnsi" w:cstheme="minorHAnsi"/>
          <w:lang w:val="en-IE"/>
        </w:rPr>
      </w:pPr>
      <w:r w:rsidRPr="001E68A2">
        <w:rPr>
          <w:rFonts w:asciiTheme="minorHAnsi" w:hAnsiTheme="minorHAnsi" w:cstheme="minorHAnsi"/>
          <w:lang w:val="en-IE"/>
        </w:rPr>
        <w:t>Deterioration in academic performance</w:t>
      </w:r>
    </w:p>
    <w:p w:rsidR="003A1CC6" w:rsidRPr="001E68A2" w:rsidRDefault="003A1CC6" w:rsidP="001E68A2">
      <w:pPr>
        <w:numPr>
          <w:ilvl w:val="0"/>
          <w:numId w:val="16"/>
        </w:numPr>
        <w:jc w:val="both"/>
        <w:rPr>
          <w:rFonts w:asciiTheme="minorHAnsi" w:hAnsiTheme="minorHAnsi" w:cstheme="minorHAnsi"/>
          <w:lang w:val="en-IE"/>
        </w:rPr>
      </w:pPr>
      <w:r w:rsidRPr="001E68A2">
        <w:rPr>
          <w:rFonts w:asciiTheme="minorHAnsi" w:hAnsiTheme="minorHAnsi" w:cstheme="minorHAnsi"/>
          <w:lang w:val="en-IE"/>
        </w:rPr>
        <w:t>Physical symptoms – e.g. weight loss/gain, lack of attention to appearance, tiredness, restlessness</w:t>
      </w:r>
    </w:p>
    <w:p w:rsidR="003A1CC6" w:rsidRPr="001E68A2" w:rsidRDefault="003A1CC6" w:rsidP="001E68A2">
      <w:pPr>
        <w:numPr>
          <w:ilvl w:val="0"/>
          <w:numId w:val="16"/>
        </w:numPr>
        <w:jc w:val="both"/>
        <w:rPr>
          <w:rFonts w:asciiTheme="minorHAnsi" w:hAnsiTheme="minorHAnsi" w:cstheme="minorHAnsi"/>
          <w:lang w:val="en-IE"/>
        </w:rPr>
      </w:pPr>
      <w:r w:rsidRPr="001E68A2">
        <w:rPr>
          <w:rFonts w:asciiTheme="minorHAnsi" w:hAnsiTheme="minorHAnsi" w:cstheme="minorHAnsi"/>
          <w:lang w:val="en-IE"/>
        </w:rPr>
        <w:t>Inappropriate emotional reactions</w:t>
      </w:r>
    </w:p>
    <w:p w:rsidR="003A1CC6" w:rsidRPr="001E68A2" w:rsidRDefault="003A1CC6" w:rsidP="001E68A2">
      <w:pPr>
        <w:numPr>
          <w:ilvl w:val="0"/>
          <w:numId w:val="16"/>
        </w:numPr>
        <w:jc w:val="both"/>
        <w:rPr>
          <w:rFonts w:asciiTheme="minorHAnsi" w:hAnsiTheme="minorHAnsi" w:cstheme="minorHAnsi"/>
          <w:lang w:val="en-IE"/>
        </w:rPr>
      </w:pPr>
      <w:r w:rsidRPr="001E68A2">
        <w:rPr>
          <w:rFonts w:asciiTheme="minorHAnsi" w:hAnsiTheme="minorHAnsi" w:cstheme="minorHAnsi"/>
          <w:lang w:val="en-IE"/>
        </w:rPr>
        <w:t>Increased absenteeism</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Evaluate response to incident and amend Critical Incident Management Plan appropriately</w:t>
      </w:r>
    </w:p>
    <w:p w:rsidR="003A1CC6" w:rsidRPr="001E68A2" w:rsidRDefault="003A1CC6" w:rsidP="001E68A2">
      <w:pPr>
        <w:numPr>
          <w:ilvl w:val="0"/>
          <w:numId w:val="17"/>
        </w:numPr>
        <w:jc w:val="both"/>
        <w:rPr>
          <w:rFonts w:asciiTheme="minorHAnsi" w:hAnsiTheme="minorHAnsi" w:cstheme="minorHAnsi"/>
          <w:lang w:val="en-IE"/>
        </w:rPr>
      </w:pPr>
      <w:r w:rsidRPr="001E68A2">
        <w:rPr>
          <w:rFonts w:asciiTheme="minorHAnsi" w:hAnsiTheme="minorHAnsi" w:cstheme="minorHAnsi"/>
          <w:lang w:val="en-IE"/>
        </w:rPr>
        <w:t>What went well?</w:t>
      </w:r>
    </w:p>
    <w:p w:rsidR="003A1CC6" w:rsidRPr="001E68A2" w:rsidRDefault="003A1CC6" w:rsidP="001E68A2">
      <w:pPr>
        <w:numPr>
          <w:ilvl w:val="0"/>
          <w:numId w:val="17"/>
        </w:numPr>
        <w:jc w:val="both"/>
        <w:rPr>
          <w:rFonts w:asciiTheme="minorHAnsi" w:hAnsiTheme="minorHAnsi" w:cstheme="minorHAnsi"/>
          <w:lang w:val="en-IE"/>
        </w:rPr>
      </w:pPr>
      <w:r w:rsidRPr="001E68A2">
        <w:rPr>
          <w:rFonts w:asciiTheme="minorHAnsi" w:hAnsiTheme="minorHAnsi" w:cstheme="minorHAnsi"/>
          <w:lang w:val="en-IE"/>
        </w:rPr>
        <w:t>Where were the gaps?</w:t>
      </w:r>
    </w:p>
    <w:p w:rsidR="003A1CC6" w:rsidRPr="001E68A2" w:rsidRDefault="003A1CC6" w:rsidP="001E68A2">
      <w:pPr>
        <w:numPr>
          <w:ilvl w:val="0"/>
          <w:numId w:val="17"/>
        </w:numPr>
        <w:jc w:val="both"/>
        <w:rPr>
          <w:rFonts w:asciiTheme="minorHAnsi" w:hAnsiTheme="minorHAnsi" w:cstheme="minorHAnsi"/>
          <w:lang w:val="en-IE"/>
        </w:rPr>
      </w:pPr>
      <w:r w:rsidRPr="001E68A2">
        <w:rPr>
          <w:rFonts w:asciiTheme="minorHAnsi" w:hAnsiTheme="minorHAnsi" w:cstheme="minorHAnsi"/>
          <w:lang w:val="en-IE"/>
        </w:rPr>
        <w:t>What was most/least helpful?</w:t>
      </w:r>
    </w:p>
    <w:p w:rsidR="003A1CC6" w:rsidRPr="001E68A2" w:rsidRDefault="003A1CC6" w:rsidP="001E68A2">
      <w:pPr>
        <w:numPr>
          <w:ilvl w:val="0"/>
          <w:numId w:val="17"/>
        </w:numPr>
        <w:jc w:val="both"/>
        <w:rPr>
          <w:rFonts w:asciiTheme="minorHAnsi" w:hAnsiTheme="minorHAnsi" w:cstheme="minorHAnsi"/>
          <w:lang w:val="en-IE"/>
        </w:rPr>
      </w:pPr>
      <w:r w:rsidRPr="001E68A2">
        <w:rPr>
          <w:rFonts w:asciiTheme="minorHAnsi" w:hAnsiTheme="minorHAnsi" w:cstheme="minorHAnsi"/>
          <w:lang w:val="en-IE"/>
        </w:rPr>
        <w:t>Have all necessary onward referrals to support services been made?</w:t>
      </w:r>
    </w:p>
    <w:p w:rsidR="003A1CC6" w:rsidRPr="001E68A2" w:rsidRDefault="003A1CC6" w:rsidP="001E68A2">
      <w:pPr>
        <w:numPr>
          <w:ilvl w:val="0"/>
          <w:numId w:val="17"/>
        </w:numPr>
        <w:jc w:val="both"/>
        <w:rPr>
          <w:rFonts w:asciiTheme="minorHAnsi" w:hAnsiTheme="minorHAnsi" w:cstheme="minorHAnsi"/>
          <w:lang w:val="en-IE"/>
        </w:rPr>
      </w:pPr>
      <w:r w:rsidRPr="001E68A2">
        <w:rPr>
          <w:rFonts w:asciiTheme="minorHAnsi" w:hAnsiTheme="minorHAnsi" w:cstheme="minorHAnsi"/>
          <w:lang w:val="en-IE"/>
        </w:rPr>
        <w:t>Is there any unfinished business?</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Formalise the Critical Incident Plan for the future</w:t>
      </w:r>
    </w:p>
    <w:p w:rsidR="003A1CC6" w:rsidRPr="001E68A2" w:rsidRDefault="003A1CC6" w:rsidP="001E68A2">
      <w:pPr>
        <w:numPr>
          <w:ilvl w:val="0"/>
          <w:numId w:val="18"/>
        </w:numPr>
        <w:jc w:val="both"/>
        <w:rPr>
          <w:rFonts w:asciiTheme="minorHAnsi" w:hAnsiTheme="minorHAnsi" w:cstheme="minorHAnsi"/>
          <w:lang w:val="en-IE"/>
        </w:rPr>
      </w:pPr>
      <w:r w:rsidRPr="001E68A2">
        <w:rPr>
          <w:rFonts w:asciiTheme="minorHAnsi" w:hAnsiTheme="minorHAnsi" w:cstheme="minorHAnsi"/>
          <w:lang w:val="en-IE"/>
        </w:rPr>
        <w:t>Consult with NEPS Psychologist</w:t>
      </w:r>
    </w:p>
    <w:p w:rsidR="003A1CC6" w:rsidRPr="001E68A2" w:rsidRDefault="003A1CC6" w:rsidP="001E68A2">
      <w:pPr>
        <w:numPr>
          <w:ilvl w:val="0"/>
          <w:numId w:val="18"/>
        </w:numPr>
        <w:jc w:val="both"/>
        <w:rPr>
          <w:rFonts w:asciiTheme="minorHAnsi" w:hAnsiTheme="minorHAnsi" w:cstheme="minorHAnsi"/>
          <w:lang w:val="en-IE"/>
        </w:rPr>
      </w:pPr>
      <w:r w:rsidRPr="001E68A2">
        <w:rPr>
          <w:rFonts w:asciiTheme="minorHAnsi" w:hAnsiTheme="minorHAnsi" w:cstheme="minorHAnsi"/>
          <w:lang w:val="en-IE"/>
        </w:rPr>
        <w:t>Inform new staff/new school pupils affected by Critical Incidents where appropriate</w:t>
      </w:r>
    </w:p>
    <w:p w:rsidR="003A1CC6" w:rsidRPr="001E68A2" w:rsidRDefault="003A1CC6" w:rsidP="001E68A2">
      <w:pPr>
        <w:numPr>
          <w:ilvl w:val="0"/>
          <w:numId w:val="18"/>
        </w:numPr>
        <w:jc w:val="both"/>
        <w:rPr>
          <w:rFonts w:asciiTheme="minorHAnsi" w:hAnsiTheme="minorHAnsi" w:cstheme="minorHAnsi"/>
          <w:lang w:val="en-IE"/>
        </w:rPr>
      </w:pPr>
      <w:r w:rsidRPr="001E68A2">
        <w:rPr>
          <w:rFonts w:asciiTheme="minorHAnsi" w:hAnsiTheme="minorHAnsi" w:cstheme="minorHAnsi"/>
          <w:lang w:val="en-IE"/>
        </w:rPr>
        <w:t>Ensure that new staff members are aware of the school policy and procedures in this area</w:t>
      </w:r>
    </w:p>
    <w:p w:rsidR="003A1CC6" w:rsidRPr="001E68A2" w:rsidRDefault="003A1CC6" w:rsidP="001E68A2">
      <w:pPr>
        <w:numPr>
          <w:ilvl w:val="0"/>
          <w:numId w:val="18"/>
        </w:numPr>
        <w:jc w:val="both"/>
        <w:rPr>
          <w:rFonts w:asciiTheme="minorHAnsi" w:hAnsiTheme="minorHAnsi" w:cstheme="minorHAnsi"/>
          <w:lang w:val="en-IE"/>
        </w:rPr>
      </w:pPr>
      <w:r w:rsidRPr="001E68A2">
        <w:rPr>
          <w:rFonts w:asciiTheme="minorHAnsi" w:hAnsiTheme="minorHAnsi" w:cstheme="minorHAnsi"/>
          <w:lang w:val="en-IE"/>
        </w:rPr>
        <w:t>Ensure they are aware of which pupils were affected in any recent incident and in what way</w:t>
      </w:r>
    </w:p>
    <w:p w:rsidR="003A1CC6" w:rsidRPr="001E68A2" w:rsidRDefault="003A1CC6" w:rsidP="001E68A2">
      <w:pPr>
        <w:numPr>
          <w:ilvl w:val="0"/>
          <w:numId w:val="18"/>
        </w:numPr>
        <w:jc w:val="both"/>
        <w:rPr>
          <w:rFonts w:asciiTheme="minorHAnsi" w:hAnsiTheme="minorHAnsi" w:cstheme="minorHAnsi"/>
          <w:lang w:val="en-IE"/>
        </w:rPr>
      </w:pPr>
      <w:r w:rsidRPr="001E68A2">
        <w:rPr>
          <w:rFonts w:asciiTheme="minorHAnsi" w:hAnsiTheme="minorHAnsi" w:cstheme="minorHAnsi"/>
          <w:lang w:val="en-IE"/>
        </w:rPr>
        <w:t>When individual pupils or a class of pupils affected by an incident are transferring to a new school, the Principal should brief the Principal of the new school.</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lang w:val="en-IE"/>
        </w:rPr>
      </w:pPr>
      <w:r w:rsidRPr="001E68A2">
        <w:rPr>
          <w:rFonts w:asciiTheme="minorHAnsi" w:hAnsiTheme="minorHAnsi" w:cstheme="minorHAnsi"/>
          <w:b/>
          <w:lang w:val="en-IE"/>
        </w:rPr>
        <w:t>Decide on appropriate ways to deal with anniversaries (be sensitive to special days and events)</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Anniversaries may trigger emotional responses in students/staff and they may need additional support at this time</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Acknowledge the anniversary with the family</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Need to be sensitive to significant days like Birthdays, Christmas, Mother’s Day, Father’s Day</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Plan a school memorial service</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Care of deceased person’s possessions.  What are the parent’s wishes?</w:t>
      </w:r>
    </w:p>
    <w:p w:rsidR="003A1CC6" w:rsidRPr="001E68A2" w:rsidRDefault="003A1CC6" w:rsidP="001E68A2">
      <w:pPr>
        <w:numPr>
          <w:ilvl w:val="0"/>
          <w:numId w:val="19"/>
        </w:numPr>
        <w:jc w:val="both"/>
        <w:rPr>
          <w:rFonts w:asciiTheme="minorHAnsi" w:hAnsiTheme="minorHAnsi" w:cstheme="minorHAnsi"/>
          <w:lang w:val="en-IE"/>
        </w:rPr>
      </w:pPr>
      <w:r w:rsidRPr="001E68A2">
        <w:rPr>
          <w:rFonts w:asciiTheme="minorHAnsi" w:hAnsiTheme="minorHAnsi" w:cstheme="minorHAnsi"/>
          <w:lang w:val="en-IE"/>
        </w:rPr>
        <w:t>Update and amend school records</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 xml:space="preserve">This plan was drawn up by the Staff, Parents Association and Board of Management of St. Michael’s N.S., Castletown Geoghegan with the help of our NEPS psychologist and may need to be reviewed to comply with any changes to legislation or new legislation.   </w:t>
      </w:r>
      <w:r w:rsidR="00CE4E05" w:rsidRPr="001E68A2">
        <w:rPr>
          <w:rFonts w:asciiTheme="minorHAnsi" w:hAnsiTheme="minorHAnsi" w:cstheme="minorHAnsi"/>
          <w:lang w:val="en-IE"/>
        </w:rPr>
        <w:t>This p</w:t>
      </w:r>
      <w:r w:rsidR="002C7AA6" w:rsidRPr="001E68A2">
        <w:rPr>
          <w:rFonts w:asciiTheme="minorHAnsi" w:hAnsiTheme="minorHAnsi" w:cstheme="minorHAnsi"/>
          <w:lang w:val="en-IE"/>
        </w:rPr>
        <w:t xml:space="preserve">olicy </w:t>
      </w:r>
      <w:r w:rsidR="000C4775">
        <w:rPr>
          <w:rFonts w:asciiTheme="minorHAnsi" w:hAnsiTheme="minorHAnsi" w:cstheme="minorHAnsi"/>
          <w:lang w:val="en-IE"/>
        </w:rPr>
        <w:t>will be reviewed annually.</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Ratified by the Board o</w:t>
      </w:r>
      <w:r w:rsidR="00CE4E05" w:rsidRPr="001E68A2">
        <w:rPr>
          <w:rFonts w:asciiTheme="minorHAnsi" w:hAnsiTheme="minorHAnsi" w:cstheme="minorHAnsi"/>
          <w:lang w:val="en-IE"/>
        </w:rPr>
        <w:t>f Management</w:t>
      </w:r>
      <w:r w:rsidR="00CE4E05" w:rsidRPr="001E68A2">
        <w:rPr>
          <w:rFonts w:asciiTheme="minorHAnsi" w:hAnsiTheme="minorHAnsi" w:cstheme="minorHAnsi"/>
          <w:lang w:val="en-IE"/>
        </w:rPr>
        <w:tab/>
      </w:r>
      <w:r w:rsidR="00CE4E05" w:rsidRPr="001E68A2">
        <w:rPr>
          <w:rFonts w:asciiTheme="minorHAnsi" w:hAnsiTheme="minorHAnsi" w:cstheme="minorHAnsi"/>
          <w:lang w:val="en-IE"/>
        </w:rPr>
        <w:tab/>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Signed:</w:t>
      </w:r>
      <w:r w:rsidRPr="001E68A2">
        <w:rPr>
          <w:rFonts w:asciiTheme="minorHAnsi" w:hAnsiTheme="minorHAnsi" w:cstheme="minorHAnsi"/>
          <w:lang w:val="en-IE"/>
        </w:rPr>
        <w:tab/>
      </w:r>
      <w:r w:rsidR="000C4775">
        <w:rPr>
          <w:rFonts w:asciiTheme="minorHAnsi" w:hAnsiTheme="minorHAnsi" w:cstheme="minorHAnsi"/>
          <w:lang w:val="en-IE"/>
        </w:rPr>
        <w:t xml:space="preserve"> </w:t>
      </w:r>
      <w:r w:rsidRPr="001E68A2">
        <w:rPr>
          <w:rFonts w:asciiTheme="minorHAnsi" w:hAnsiTheme="minorHAnsi" w:cstheme="minorHAnsi"/>
          <w:lang w:val="en-IE"/>
        </w:rPr>
        <w:t>________________________________</w:t>
      </w:r>
      <w:r w:rsidR="00CE4E05" w:rsidRPr="001E68A2">
        <w:rPr>
          <w:rFonts w:asciiTheme="minorHAnsi" w:hAnsiTheme="minorHAnsi" w:cstheme="minorHAnsi"/>
          <w:lang w:val="en-IE"/>
        </w:rPr>
        <w:tab/>
      </w:r>
      <w:r w:rsidR="00CE4E05" w:rsidRPr="001E68A2">
        <w:rPr>
          <w:rFonts w:asciiTheme="minorHAnsi" w:hAnsiTheme="minorHAnsi" w:cstheme="minorHAnsi"/>
          <w:lang w:val="en-IE"/>
        </w:rPr>
        <w:tab/>
        <w:t>__________</w:t>
      </w:r>
    </w:p>
    <w:p w:rsidR="003A1CC6" w:rsidRPr="001E68A2" w:rsidRDefault="000C4775" w:rsidP="001E68A2">
      <w:pPr>
        <w:jc w:val="both"/>
        <w:rPr>
          <w:rFonts w:asciiTheme="minorHAnsi" w:hAnsiTheme="minorHAnsi" w:cstheme="minorHAnsi"/>
          <w:lang w:val="en-IE"/>
        </w:rPr>
      </w:pPr>
      <w:r>
        <w:rPr>
          <w:rFonts w:asciiTheme="minorHAnsi" w:hAnsiTheme="minorHAnsi" w:cstheme="minorHAnsi"/>
          <w:lang w:val="en-IE"/>
        </w:rPr>
        <w:tab/>
      </w:r>
      <w:r w:rsidR="003A1CC6" w:rsidRPr="001E68A2">
        <w:rPr>
          <w:rFonts w:asciiTheme="minorHAnsi" w:hAnsiTheme="minorHAnsi" w:cstheme="minorHAnsi"/>
          <w:lang w:val="en-IE"/>
        </w:rPr>
        <w:t>Chairperson, Board of Management</w:t>
      </w:r>
      <w:r w:rsidR="00CE4E05" w:rsidRPr="001E68A2">
        <w:rPr>
          <w:rFonts w:asciiTheme="minorHAnsi" w:hAnsiTheme="minorHAnsi" w:cstheme="minorHAnsi"/>
          <w:lang w:val="en-IE"/>
        </w:rPr>
        <w:tab/>
      </w:r>
      <w:r w:rsidR="00CE4E05" w:rsidRPr="001E68A2">
        <w:rPr>
          <w:rFonts w:asciiTheme="minorHAnsi" w:hAnsiTheme="minorHAnsi" w:cstheme="minorHAnsi"/>
          <w:lang w:val="en-IE"/>
        </w:rPr>
        <w:tab/>
      </w:r>
      <w:r w:rsidR="00CE4E05" w:rsidRPr="001E68A2">
        <w:rPr>
          <w:rFonts w:asciiTheme="minorHAnsi" w:hAnsiTheme="minorHAnsi" w:cstheme="minorHAnsi"/>
          <w:lang w:val="en-IE"/>
        </w:rPr>
        <w:tab/>
        <w:t>Date</w:t>
      </w:r>
    </w:p>
    <w:p w:rsidR="00CE4E05" w:rsidRPr="001E68A2" w:rsidRDefault="00CE4E05" w:rsidP="001E68A2">
      <w:pPr>
        <w:jc w:val="both"/>
        <w:rPr>
          <w:rFonts w:asciiTheme="minorHAnsi" w:hAnsiTheme="minorHAnsi" w:cstheme="minorHAnsi"/>
          <w:lang w:val="en-IE"/>
        </w:rPr>
      </w:pPr>
    </w:p>
    <w:p w:rsidR="00CE4E05" w:rsidRPr="001E68A2" w:rsidRDefault="000C4775" w:rsidP="001E68A2">
      <w:pPr>
        <w:jc w:val="both"/>
        <w:rPr>
          <w:rFonts w:asciiTheme="minorHAnsi" w:hAnsiTheme="minorHAnsi" w:cstheme="minorHAnsi"/>
          <w:lang w:val="en-IE"/>
        </w:rPr>
      </w:pPr>
      <w:r>
        <w:rPr>
          <w:rFonts w:asciiTheme="minorHAnsi" w:hAnsiTheme="minorHAnsi" w:cstheme="minorHAnsi"/>
          <w:lang w:val="en-IE"/>
        </w:rPr>
        <w:tab/>
      </w:r>
      <w:r w:rsidR="00CE4E05" w:rsidRPr="001E68A2">
        <w:rPr>
          <w:rFonts w:asciiTheme="minorHAnsi" w:hAnsiTheme="minorHAnsi" w:cstheme="minorHAnsi"/>
          <w:lang w:val="en-IE"/>
        </w:rPr>
        <w:t>________________________________</w:t>
      </w:r>
      <w:r w:rsidR="00CE4E05" w:rsidRPr="001E68A2">
        <w:rPr>
          <w:rFonts w:asciiTheme="minorHAnsi" w:hAnsiTheme="minorHAnsi" w:cstheme="minorHAnsi"/>
          <w:lang w:val="en-IE"/>
        </w:rPr>
        <w:tab/>
      </w:r>
      <w:r w:rsidR="00CE4E05" w:rsidRPr="001E68A2">
        <w:rPr>
          <w:rFonts w:asciiTheme="minorHAnsi" w:hAnsiTheme="minorHAnsi" w:cstheme="minorHAnsi"/>
          <w:lang w:val="en-IE"/>
        </w:rPr>
        <w:tab/>
        <w:t>__________</w:t>
      </w:r>
    </w:p>
    <w:p w:rsidR="00CE4E05" w:rsidRPr="001E68A2" w:rsidRDefault="000C4775" w:rsidP="001E68A2">
      <w:pPr>
        <w:jc w:val="both"/>
        <w:rPr>
          <w:rFonts w:asciiTheme="minorHAnsi" w:hAnsiTheme="minorHAnsi" w:cstheme="minorHAnsi"/>
          <w:lang w:val="en-IE"/>
        </w:rPr>
      </w:pPr>
      <w:r>
        <w:rPr>
          <w:rFonts w:asciiTheme="minorHAnsi" w:hAnsiTheme="minorHAnsi" w:cstheme="minorHAnsi"/>
          <w:lang w:val="en-IE"/>
        </w:rPr>
        <w:tab/>
        <w:t>Principal</w:t>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sidR="00CE4E05" w:rsidRPr="001E68A2">
        <w:rPr>
          <w:rFonts w:asciiTheme="minorHAnsi" w:hAnsiTheme="minorHAnsi" w:cstheme="minorHAnsi"/>
          <w:lang w:val="en-IE"/>
        </w:rPr>
        <w:t>Date</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b/>
          <w:i/>
          <w:u w:val="single"/>
          <w:lang w:val="en-IE"/>
        </w:rPr>
      </w:pPr>
      <w:r w:rsidRPr="001E68A2">
        <w:rPr>
          <w:rFonts w:asciiTheme="minorHAnsi" w:hAnsiTheme="minorHAnsi" w:cstheme="minorHAnsi"/>
          <w:lang w:val="en-IE"/>
        </w:rPr>
        <w:br w:type="page"/>
      </w:r>
      <w:r w:rsidR="005A1FC0" w:rsidRPr="001E68A2">
        <w:rPr>
          <w:rFonts w:asciiTheme="minorHAnsi" w:hAnsiTheme="minorHAnsi" w:cstheme="minorHAnsi"/>
          <w:b/>
          <w:i/>
          <w:u w:val="single"/>
          <w:lang w:val="en-IE"/>
        </w:rPr>
        <w:t xml:space="preserve">Staff </w:t>
      </w:r>
      <w:r w:rsidRPr="001E68A2">
        <w:rPr>
          <w:rFonts w:asciiTheme="minorHAnsi" w:hAnsiTheme="minorHAnsi" w:cstheme="minorHAnsi"/>
          <w:b/>
          <w:i/>
          <w:u w:val="single"/>
          <w:lang w:val="en-IE"/>
        </w:rPr>
        <w:t>Next of Kin:</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Margaret Gorman</w:t>
      </w:r>
      <w:r w:rsidRPr="001E68A2">
        <w:rPr>
          <w:rFonts w:asciiTheme="minorHAnsi" w:hAnsiTheme="minorHAnsi" w:cstheme="minorHAnsi"/>
          <w:lang w:val="en-IE"/>
        </w:rPr>
        <w:tab/>
      </w:r>
      <w:r w:rsidRPr="001E68A2">
        <w:rPr>
          <w:rFonts w:asciiTheme="minorHAnsi" w:hAnsiTheme="minorHAnsi" w:cstheme="minorHAnsi"/>
          <w:lang w:val="en-IE"/>
        </w:rPr>
        <w:tab/>
        <w:t>Joe Gorman</w:t>
      </w:r>
      <w:r w:rsidR="000C4775">
        <w:rPr>
          <w:rFonts w:asciiTheme="minorHAnsi" w:hAnsiTheme="minorHAnsi" w:cstheme="minorHAnsi"/>
          <w:lang w:val="en-IE"/>
        </w:rPr>
        <w:tab/>
        <w:t>(Husband)</w:t>
      </w:r>
      <w:r w:rsidR="000C4775">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0877625202</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Bridget McDonnell (Sister)</w:t>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0851027563</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proofErr w:type="spellStart"/>
      <w:r w:rsidRPr="001E68A2">
        <w:rPr>
          <w:rFonts w:asciiTheme="minorHAnsi" w:hAnsiTheme="minorHAnsi" w:cstheme="minorHAnsi"/>
          <w:lang w:val="en-IE"/>
        </w:rPr>
        <w:t>Edel</w:t>
      </w:r>
      <w:proofErr w:type="spellEnd"/>
      <w:r w:rsidRPr="001E68A2">
        <w:rPr>
          <w:rFonts w:asciiTheme="minorHAnsi" w:hAnsiTheme="minorHAnsi" w:cstheme="minorHAnsi"/>
          <w:lang w:val="en-IE"/>
        </w:rPr>
        <w:t xml:space="preserve"> </w:t>
      </w:r>
      <w:r w:rsidR="000C4775">
        <w:rPr>
          <w:rFonts w:asciiTheme="minorHAnsi" w:hAnsiTheme="minorHAnsi" w:cstheme="minorHAnsi"/>
          <w:lang w:val="en-IE"/>
        </w:rPr>
        <w:t>Dalton</w:t>
      </w:r>
      <w:r w:rsidR="000C4775">
        <w:rPr>
          <w:rFonts w:asciiTheme="minorHAnsi" w:hAnsiTheme="minorHAnsi" w:cstheme="minorHAnsi"/>
          <w:lang w:val="en-IE"/>
        </w:rPr>
        <w:tab/>
      </w:r>
      <w:r w:rsidR="000C4775">
        <w:rPr>
          <w:rFonts w:asciiTheme="minorHAnsi" w:hAnsiTheme="minorHAnsi" w:cstheme="minorHAnsi"/>
          <w:lang w:val="en-IE"/>
        </w:rPr>
        <w:tab/>
      </w:r>
      <w:r w:rsidR="000C4775">
        <w:rPr>
          <w:rFonts w:asciiTheme="minorHAnsi" w:hAnsiTheme="minorHAnsi" w:cstheme="minorHAnsi"/>
          <w:lang w:val="en-IE"/>
        </w:rPr>
        <w:tab/>
        <w:t>Paul Dalton (Husband)</w:t>
      </w:r>
      <w:r w:rsidR="000C4775">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0879825591</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Marie Oxley (Mother)</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0872238187</w:t>
      </w:r>
    </w:p>
    <w:p w:rsidR="003A1CC6" w:rsidRPr="001E68A2" w:rsidRDefault="003A1CC6" w:rsidP="001E68A2">
      <w:pPr>
        <w:jc w:val="both"/>
        <w:rPr>
          <w:rFonts w:asciiTheme="minorHAnsi" w:hAnsiTheme="minorHAnsi" w:cstheme="minorHAnsi"/>
          <w:lang w:val="en-IE"/>
        </w:rPr>
      </w:pPr>
    </w:p>
    <w:p w:rsidR="002C7AA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Jenny Malone</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002C7AA6" w:rsidRPr="001E68A2">
        <w:rPr>
          <w:rFonts w:asciiTheme="minorHAnsi" w:hAnsiTheme="minorHAnsi" w:cstheme="minorHAnsi"/>
          <w:lang w:val="en-IE"/>
        </w:rPr>
        <w:t xml:space="preserve">Christopher </w:t>
      </w:r>
      <w:proofErr w:type="spellStart"/>
      <w:r w:rsidR="002C7AA6" w:rsidRPr="001E68A2">
        <w:rPr>
          <w:rFonts w:asciiTheme="minorHAnsi" w:hAnsiTheme="minorHAnsi" w:cstheme="minorHAnsi"/>
          <w:lang w:val="en-IE"/>
        </w:rPr>
        <w:t>Mullally</w:t>
      </w:r>
      <w:proofErr w:type="spellEnd"/>
      <w:r w:rsidR="002C7AA6" w:rsidRPr="001E68A2">
        <w:rPr>
          <w:rFonts w:asciiTheme="minorHAnsi" w:hAnsiTheme="minorHAnsi" w:cstheme="minorHAnsi"/>
          <w:lang w:val="en-IE"/>
        </w:rPr>
        <w:t xml:space="preserve"> (Husband)</w:t>
      </w:r>
      <w:r w:rsidR="002C7AA6" w:rsidRPr="001E68A2">
        <w:rPr>
          <w:rFonts w:asciiTheme="minorHAnsi" w:hAnsiTheme="minorHAnsi" w:cstheme="minorHAnsi"/>
          <w:lang w:val="en-IE"/>
        </w:rPr>
        <w:tab/>
        <w:t>0872370663</w:t>
      </w:r>
    </w:p>
    <w:p w:rsidR="003A1CC6" w:rsidRPr="001E68A2" w:rsidRDefault="003A1CC6" w:rsidP="001E68A2">
      <w:pPr>
        <w:ind w:left="2160" w:firstLine="720"/>
        <w:jc w:val="both"/>
        <w:rPr>
          <w:rFonts w:asciiTheme="minorHAnsi" w:hAnsiTheme="minorHAnsi" w:cstheme="minorHAnsi"/>
          <w:lang w:val="en-IE"/>
        </w:rPr>
      </w:pPr>
      <w:r w:rsidRPr="001E68A2">
        <w:rPr>
          <w:rFonts w:asciiTheme="minorHAnsi" w:hAnsiTheme="minorHAnsi" w:cstheme="minorHAnsi"/>
          <w:lang w:val="en-IE"/>
        </w:rPr>
        <w:t>Pat Malone (Father)</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0498541749</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p>
    <w:p w:rsidR="003A1CC6" w:rsidRPr="001E68A2" w:rsidRDefault="002C7AA6" w:rsidP="001E68A2">
      <w:pPr>
        <w:jc w:val="both"/>
        <w:rPr>
          <w:rFonts w:asciiTheme="minorHAnsi" w:hAnsiTheme="minorHAnsi" w:cstheme="minorHAnsi"/>
          <w:lang w:val="en-IE"/>
        </w:rPr>
      </w:pPr>
      <w:r w:rsidRPr="001E68A2">
        <w:rPr>
          <w:rFonts w:asciiTheme="minorHAnsi" w:hAnsiTheme="minorHAnsi" w:cstheme="minorHAnsi"/>
          <w:lang w:val="en-IE"/>
        </w:rPr>
        <w:t>Aisling Morgan</w:t>
      </w:r>
      <w:r w:rsidR="003A1CC6" w:rsidRPr="001E68A2">
        <w:rPr>
          <w:rFonts w:asciiTheme="minorHAnsi" w:hAnsiTheme="minorHAnsi" w:cstheme="minorHAnsi"/>
          <w:lang w:val="en-IE"/>
        </w:rPr>
        <w:tab/>
      </w:r>
      <w:r w:rsidR="003A1CC6" w:rsidRPr="001E68A2">
        <w:rPr>
          <w:rFonts w:asciiTheme="minorHAnsi" w:hAnsiTheme="minorHAnsi" w:cstheme="minorHAnsi"/>
          <w:lang w:val="en-IE"/>
        </w:rPr>
        <w:tab/>
      </w:r>
      <w:r w:rsidRPr="001E68A2">
        <w:rPr>
          <w:rFonts w:asciiTheme="minorHAnsi" w:hAnsiTheme="minorHAnsi" w:cstheme="minorHAnsi"/>
          <w:lang w:val="en-IE"/>
        </w:rPr>
        <w:t>Finnian Pettit (Husband)</w:t>
      </w:r>
      <w:r w:rsidRPr="001E68A2">
        <w:rPr>
          <w:rFonts w:asciiTheme="minorHAnsi" w:hAnsiTheme="minorHAnsi" w:cstheme="minorHAnsi"/>
          <w:lang w:val="en-IE"/>
        </w:rPr>
        <w:tab/>
      </w:r>
      <w:r w:rsidRPr="001E68A2">
        <w:rPr>
          <w:rFonts w:asciiTheme="minorHAnsi" w:hAnsiTheme="minorHAnsi" w:cstheme="minorHAnsi"/>
          <w:lang w:val="en-IE"/>
        </w:rPr>
        <w:tab/>
      </w:r>
      <w:r w:rsidR="00A075D0" w:rsidRPr="001E68A2">
        <w:rPr>
          <w:rFonts w:asciiTheme="minorHAnsi" w:hAnsiTheme="minorHAnsi" w:cstheme="minorHAnsi"/>
          <w:lang w:val="en-IE"/>
        </w:rPr>
        <w:t>0877605368</w:t>
      </w:r>
    </w:p>
    <w:p w:rsidR="00A075D0" w:rsidRPr="001E68A2" w:rsidRDefault="00A075D0"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Maura Morgan (Mother)</w:t>
      </w:r>
      <w:r w:rsidRPr="001E68A2">
        <w:rPr>
          <w:rFonts w:asciiTheme="minorHAnsi" w:hAnsiTheme="minorHAnsi" w:cstheme="minorHAnsi"/>
          <w:lang w:val="en-IE"/>
        </w:rPr>
        <w:tab/>
      </w:r>
      <w:r w:rsidRPr="001E68A2">
        <w:rPr>
          <w:rFonts w:asciiTheme="minorHAnsi" w:hAnsiTheme="minorHAnsi" w:cstheme="minorHAnsi"/>
          <w:lang w:val="en-IE"/>
        </w:rPr>
        <w:tab/>
        <w:t>0868157269</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Barbara Reynolds</w:t>
      </w:r>
      <w:r w:rsidRPr="001E68A2">
        <w:rPr>
          <w:rFonts w:asciiTheme="minorHAnsi" w:hAnsiTheme="minorHAnsi" w:cstheme="minorHAnsi"/>
          <w:lang w:val="en-IE"/>
        </w:rPr>
        <w:tab/>
      </w:r>
      <w:r w:rsidRPr="001E68A2">
        <w:rPr>
          <w:rFonts w:asciiTheme="minorHAnsi" w:hAnsiTheme="minorHAnsi" w:cstheme="minorHAnsi"/>
          <w:lang w:val="en-IE"/>
        </w:rPr>
        <w:tab/>
        <w:t>Oliver Reynolds</w:t>
      </w:r>
      <w:r w:rsidR="002C7AA6" w:rsidRPr="001E68A2">
        <w:rPr>
          <w:rFonts w:asciiTheme="minorHAnsi" w:hAnsiTheme="minorHAnsi" w:cstheme="minorHAnsi"/>
          <w:lang w:val="en-IE"/>
        </w:rPr>
        <w:t xml:space="preserve"> (Husband)</w:t>
      </w:r>
      <w:r w:rsidR="002C7AA6"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0872520475</w:t>
      </w: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Jean Smyth (Sister)</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0877401913</w:t>
      </w:r>
    </w:p>
    <w:p w:rsidR="003A1CC6" w:rsidRPr="001E68A2" w:rsidRDefault="003A1CC6" w:rsidP="001E68A2">
      <w:pPr>
        <w:jc w:val="both"/>
        <w:rPr>
          <w:rFonts w:asciiTheme="minorHAnsi" w:hAnsiTheme="minorHAnsi" w:cstheme="minorHAnsi"/>
          <w:lang w:val="en-IE"/>
        </w:rPr>
      </w:pPr>
    </w:p>
    <w:p w:rsidR="003A1CC6"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Catherine Clarke</w:t>
      </w:r>
      <w:r w:rsidRPr="001E68A2">
        <w:rPr>
          <w:rFonts w:asciiTheme="minorHAnsi" w:hAnsiTheme="minorHAnsi" w:cstheme="minorHAnsi"/>
          <w:lang w:val="en-IE"/>
        </w:rPr>
        <w:tab/>
      </w:r>
      <w:r w:rsidRPr="001E68A2">
        <w:rPr>
          <w:rFonts w:asciiTheme="minorHAnsi" w:hAnsiTheme="minorHAnsi" w:cstheme="minorHAnsi"/>
          <w:lang w:val="en-IE"/>
        </w:rPr>
        <w:tab/>
      </w:r>
      <w:proofErr w:type="spellStart"/>
      <w:r w:rsidRPr="001E68A2">
        <w:rPr>
          <w:rFonts w:asciiTheme="minorHAnsi" w:hAnsiTheme="minorHAnsi" w:cstheme="minorHAnsi"/>
          <w:lang w:val="en-IE"/>
        </w:rPr>
        <w:t>Fintan</w:t>
      </w:r>
      <w:proofErr w:type="spellEnd"/>
      <w:r w:rsidRPr="001E68A2">
        <w:rPr>
          <w:rFonts w:asciiTheme="minorHAnsi" w:hAnsiTheme="minorHAnsi" w:cstheme="minorHAnsi"/>
          <w:lang w:val="en-IE"/>
        </w:rPr>
        <w:t xml:space="preserve"> Clarke</w:t>
      </w:r>
      <w:r w:rsidR="002C7AA6" w:rsidRPr="001E68A2">
        <w:rPr>
          <w:rFonts w:asciiTheme="minorHAnsi" w:hAnsiTheme="minorHAnsi" w:cstheme="minorHAnsi"/>
          <w:lang w:val="en-IE"/>
        </w:rPr>
        <w:t xml:space="preserve"> (Husband)</w:t>
      </w:r>
      <w:r w:rsidR="002C7AA6" w:rsidRPr="001E68A2">
        <w:rPr>
          <w:rFonts w:asciiTheme="minorHAnsi" w:hAnsiTheme="minorHAnsi" w:cstheme="minorHAnsi"/>
          <w:lang w:val="en-IE"/>
        </w:rPr>
        <w:tab/>
      </w:r>
      <w:r w:rsidRPr="001E68A2">
        <w:rPr>
          <w:rFonts w:asciiTheme="minorHAnsi" w:hAnsiTheme="minorHAnsi" w:cstheme="minorHAnsi"/>
          <w:lang w:val="en-IE"/>
        </w:rPr>
        <w:tab/>
        <w:t>0878047100</w:t>
      </w:r>
    </w:p>
    <w:p w:rsidR="0003569F" w:rsidRPr="001E68A2" w:rsidRDefault="003A1CC6" w:rsidP="001E68A2">
      <w:pPr>
        <w:jc w:val="both"/>
        <w:rPr>
          <w:rFonts w:asciiTheme="minorHAnsi" w:hAnsiTheme="minorHAnsi" w:cstheme="minorHAnsi"/>
          <w:lang w:val="en-IE"/>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Jim Fagan (Brother)</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0876479991</w:t>
      </w:r>
    </w:p>
    <w:p w:rsidR="00C75A80" w:rsidRPr="001E68A2" w:rsidRDefault="00C75A80" w:rsidP="001E68A2">
      <w:pPr>
        <w:jc w:val="both"/>
        <w:rPr>
          <w:rFonts w:asciiTheme="minorHAnsi" w:hAnsiTheme="minorHAnsi" w:cstheme="minorHAnsi"/>
          <w:lang w:val="en-IE"/>
        </w:rPr>
      </w:pPr>
    </w:p>
    <w:p w:rsidR="00C75A80" w:rsidRPr="001E68A2" w:rsidRDefault="00C75A80" w:rsidP="001E68A2">
      <w:pPr>
        <w:jc w:val="both"/>
        <w:rPr>
          <w:rFonts w:asciiTheme="minorHAnsi" w:hAnsiTheme="minorHAnsi" w:cstheme="minorHAnsi"/>
          <w:lang w:val="en-IE"/>
        </w:rPr>
      </w:pPr>
      <w:r w:rsidRPr="001E68A2">
        <w:rPr>
          <w:rFonts w:asciiTheme="minorHAnsi" w:hAnsiTheme="minorHAnsi" w:cstheme="minorHAnsi"/>
          <w:lang w:val="en-IE"/>
        </w:rPr>
        <w:t xml:space="preserve">Mary </w:t>
      </w:r>
      <w:proofErr w:type="spellStart"/>
      <w:r w:rsidRPr="001E68A2">
        <w:rPr>
          <w:rFonts w:asciiTheme="minorHAnsi" w:hAnsiTheme="minorHAnsi" w:cstheme="minorHAnsi"/>
          <w:lang w:val="en-IE"/>
        </w:rPr>
        <w:t>Rabbitt</w:t>
      </w:r>
      <w:proofErr w:type="spellEnd"/>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 xml:space="preserve">Pat </w:t>
      </w:r>
      <w:proofErr w:type="spellStart"/>
      <w:r w:rsidRPr="001E68A2">
        <w:rPr>
          <w:rFonts w:asciiTheme="minorHAnsi" w:hAnsiTheme="minorHAnsi" w:cstheme="minorHAnsi"/>
          <w:lang w:val="en-IE"/>
        </w:rPr>
        <w:t>Rabbitt</w:t>
      </w:r>
      <w:proofErr w:type="spellEnd"/>
      <w:r w:rsidRPr="001E68A2">
        <w:rPr>
          <w:rFonts w:asciiTheme="minorHAnsi" w:hAnsiTheme="minorHAnsi" w:cstheme="minorHAnsi"/>
          <w:lang w:val="en-IE"/>
        </w:rPr>
        <w:t xml:space="preserve"> (husband)</w:t>
      </w:r>
      <w:r w:rsidRPr="001E68A2">
        <w:rPr>
          <w:rFonts w:asciiTheme="minorHAnsi" w:hAnsiTheme="minorHAnsi" w:cstheme="minorHAnsi"/>
          <w:lang w:val="en-IE"/>
        </w:rPr>
        <w:tab/>
      </w:r>
      <w:r w:rsidRPr="001E68A2">
        <w:rPr>
          <w:rFonts w:asciiTheme="minorHAnsi" w:hAnsiTheme="minorHAnsi" w:cstheme="minorHAnsi"/>
          <w:lang w:val="en-IE"/>
        </w:rPr>
        <w:tab/>
      </w:r>
      <w:r w:rsidR="000C4775">
        <w:rPr>
          <w:rFonts w:asciiTheme="minorHAnsi" w:hAnsiTheme="minorHAnsi" w:cstheme="minorHAnsi"/>
          <w:lang w:val="en-IE"/>
        </w:rPr>
        <w:tab/>
      </w:r>
      <w:r w:rsidRPr="001E68A2">
        <w:rPr>
          <w:rFonts w:asciiTheme="minorHAnsi" w:hAnsiTheme="minorHAnsi" w:cstheme="minorHAnsi"/>
          <w:lang w:val="en-IE"/>
        </w:rPr>
        <w:t>0862254494</w:t>
      </w:r>
    </w:p>
    <w:p w:rsidR="00C75A80" w:rsidRPr="001E68A2" w:rsidRDefault="00C75A80" w:rsidP="001E68A2">
      <w:pPr>
        <w:jc w:val="both"/>
        <w:rPr>
          <w:rFonts w:asciiTheme="minorHAnsi" w:hAnsiTheme="minorHAnsi" w:cstheme="minorHAnsi"/>
        </w:rPr>
      </w:pP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r>
      <w:r w:rsidRPr="001E68A2">
        <w:rPr>
          <w:rFonts w:asciiTheme="minorHAnsi" w:hAnsiTheme="minorHAnsi" w:cstheme="minorHAnsi"/>
          <w:lang w:val="en-IE"/>
        </w:rPr>
        <w:tab/>
        <w:t xml:space="preserve">Sandra </w:t>
      </w:r>
      <w:proofErr w:type="spellStart"/>
      <w:r w:rsidRPr="001E68A2">
        <w:rPr>
          <w:rFonts w:asciiTheme="minorHAnsi" w:hAnsiTheme="minorHAnsi" w:cstheme="minorHAnsi"/>
          <w:lang w:val="en-IE"/>
        </w:rPr>
        <w:t>Rabbitt</w:t>
      </w:r>
      <w:proofErr w:type="spellEnd"/>
      <w:r w:rsidR="002C7AA6" w:rsidRPr="001E68A2">
        <w:rPr>
          <w:rFonts w:asciiTheme="minorHAnsi" w:hAnsiTheme="minorHAnsi" w:cstheme="minorHAnsi"/>
          <w:lang w:val="en-IE"/>
        </w:rPr>
        <w:t xml:space="preserve"> (Daughter)</w:t>
      </w:r>
      <w:r w:rsidRPr="001E68A2">
        <w:rPr>
          <w:rFonts w:asciiTheme="minorHAnsi" w:hAnsiTheme="minorHAnsi" w:cstheme="minorHAnsi"/>
          <w:lang w:val="en-IE"/>
        </w:rPr>
        <w:tab/>
      </w:r>
      <w:r w:rsidR="000C4775">
        <w:rPr>
          <w:rFonts w:asciiTheme="minorHAnsi" w:hAnsiTheme="minorHAnsi" w:cstheme="minorHAnsi"/>
          <w:lang w:val="en-IE"/>
        </w:rPr>
        <w:tab/>
      </w:r>
      <w:bookmarkStart w:id="0" w:name="_GoBack"/>
      <w:bookmarkEnd w:id="0"/>
      <w:r w:rsidRPr="001E68A2">
        <w:rPr>
          <w:rFonts w:asciiTheme="minorHAnsi" w:hAnsiTheme="minorHAnsi" w:cstheme="minorHAnsi"/>
          <w:lang w:val="en-IE"/>
        </w:rPr>
        <w:t>0879842902</w:t>
      </w:r>
    </w:p>
    <w:sectPr w:rsidR="00C75A80" w:rsidRPr="001E68A2" w:rsidSect="00035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1C2"/>
    <w:multiLevelType w:val="hybridMultilevel"/>
    <w:tmpl w:val="F38CE580"/>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9F2F0D"/>
    <w:multiLevelType w:val="hybridMultilevel"/>
    <w:tmpl w:val="9E48D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100C4"/>
    <w:multiLevelType w:val="hybridMultilevel"/>
    <w:tmpl w:val="01F6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7312E"/>
    <w:multiLevelType w:val="hybridMultilevel"/>
    <w:tmpl w:val="E0AA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041FB"/>
    <w:multiLevelType w:val="hybridMultilevel"/>
    <w:tmpl w:val="113E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E648C"/>
    <w:multiLevelType w:val="hybridMultilevel"/>
    <w:tmpl w:val="48CE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3094C"/>
    <w:multiLevelType w:val="hybridMultilevel"/>
    <w:tmpl w:val="BBE6F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149DD"/>
    <w:multiLevelType w:val="hybridMultilevel"/>
    <w:tmpl w:val="119C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8656C"/>
    <w:multiLevelType w:val="hybridMultilevel"/>
    <w:tmpl w:val="7358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55879"/>
    <w:multiLevelType w:val="hybridMultilevel"/>
    <w:tmpl w:val="AA04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050E"/>
    <w:multiLevelType w:val="hybridMultilevel"/>
    <w:tmpl w:val="131A3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A48DF"/>
    <w:multiLevelType w:val="hybridMultilevel"/>
    <w:tmpl w:val="9104E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42D47"/>
    <w:multiLevelType w:val="hybridMultilevel"/>
    <w:tmpl w:val="86A27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A1AB4"/>
    <w:multiLevelType w:val="hybridMultilevel"/>
    <w:tmpl w:val="35DA5A6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843A08"/>
    <w:multiLevelType w:val="hybridMultilevel"/>
    <w:tmpl w:val="1932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E0B1D"/>
    <w:multiLevelType w:val="hybridMultilevel"/>
    <w:tmpl w:val="F596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A72DC"/>
    <w:multiLevelType w:val="hybridMultilevel"/>
    <w:tmpl w:val="49747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E4EB7"/>
    <w:multiLevelType w:val="hybridMultilevel"/>
    <w:tmpl w:val="F198E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86006"/>
    <w:multiLevelType w:val="hybridMultilevel"/>
    <w:tmpl w:val="1D3CC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5"/>
  </w:num>
  <w:num w:numId="4">
    <w:abstractNumId w:val="15"/>
  </w:num>
  <w:num w:numId="5">
    <w:abstractNumId w:val="9"/>
  </w:num>
  <w:num w:numId="6">
    <w:abstractNumId w:val="2"/>
  </w:num>
  <w:num w:numId="7">
    <w:abstractNumId w:val="11"/>
  </w:num>
  <w:num w:numId="8">
    <w:abstractNumId w:val="8"/>
  </w:num>
  <w:num w:numId="9">
    <w:abstractNumId w:val="14"/>
  </w:num>
  <w:num w:numId="10">
    <w:abstractNumId w:val="6"/>
  </w:num>
  <w:num w:numId="11">
    <w:abstractNumId w:val="1"/>
  </w:num>
  <w:num w:numId="12">
    <w:abstractNumId w:val="18"/>
  </w:num>
  <w:num w:numId="13">
    <w:abstractNumId w:val="13"/>
  </w:num>
  <w:num w:numId="14">
    <w:abstractNumId w:val="7"/>
  </w:num>
  <w:num w:numId="15">
    <w:abstractNumId w:val="0"/>
  </w:num>
  <w:num w:numId="16">
    <w:abstractNumId w:val="3"/>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C6"/>
    <w:rsid w:val="0003569F"/>
    <w:rsid w:val="00074500"/>
    <w:rsid w:val="000C4775"/>
    <w:rsid w:val="00116EF6"/>
    <w:rsid w:val="001E68A2"/>
    <w:rsid w:val="002C7AA6"/>
    <w:rsid w:val="003A1CC6"/>
    <w:rsid w:val="00415875"/>
    <w:rsid w:val="00455A55"/>
    <w:rsid w:val="004D20C4"/>
    <w:rsid w:val="005A1FC0"/>
    <w:rsid w:val="005A6872"/>
    <w:rsid w:val="008A6A97"/>
    <w:rsid w:val="009277A9"/>
    <w:rsid w:val="00A075D0"/>
    <w:rsid w:val="00C75A80"/>
    <w:rsid w:val="00CC0F7D"/>
    <w:rsid w:val="00CE4E05"/>
    <w:rsid w:val="00F31AE6"/>
    <w:rsid w:val="00F34254"/>
    <w:rsid w:val="00F47902"/>
    <w:rsid w:val="00FA5F58"/>
    <w:rsid w:val="00FB5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B23C7D-3199-4999-B80B-5727299E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C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2021-11-08T14:12:00Z</cp:lastPrinted>
  <dcterms:created xsi:type="dcterms:W3CDTF">2021-11-08T14:14:00Z</dcterms:created>
  <dcterms:modified xsi:type="dcterms:W3CDTF">2021-11-08T14:14:00Z</dcterms:modified>
</cp:coreProperties>
</file>